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DDC" w:rsidRPr="0022404F" w:rsidRDefault="00FA1A06" w:rsidP="0022404F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A6DDC" w:rsidRPr="0022404F">
        <w:rPr>
          <w:b/>
          <w:sz w:val="28"/>
          <w:szCs w:val="28"/>
        </w:rPr>
        <w:t>Аналитическая записка</w:t>
      </w:r>
    </w:p>
    <w:p w:rsidR="00BA6DDC" w:rsidRPr="0022404F" w:rsidRDefault="00C15253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 xml:space="preserve"> об</w:t>
      </w:r>
      <w:r w:rsidR="00BA6DDC" w:rsidRPr="0022404F">
        <w:rPr>
          <w:b/>
          <w:sz w:val="28"/>
          <w:szCs w:val="28"/>
        </w:rPr>
        <w:t xml:space="preserve"> итогах социально-экономического развития</w:t>
      </w:r>
    </w:p>
    <w:p w:rsidR="00795232" w:rsidRPr="0022404F" w:rsidRDefault="00BA6DDC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 xml:space="preserve"> МО «</w:t>
      </w:r>
      <w:bookmarkStart w:id="0" w:name="_GoBack"/>
      <w:bookmarkEnd w:id="0"/>
      <w:r w:rsidR="009E47B4" w:rsidRPr="0022404F">
        <w:rPr>
          <w:b/>
          <w:sz w:val="28"/>
          <w:szCs w:val="28"/>
        </w:rPr>
        <w:t>Каменский городской</w:t>
      </w:r>
      <w:r w:rsidRPr="0022404F">
        <w:rPr>
          <w:b/>
          <w:sz w:val="28"/>
          <w:szCs w:val="28"/>
        </w:rPr>
        <w:t xml:space="preserve"> округ» </w:t>
      </w:r>
    </w:p>
    <w:p w:rsidR="00BA6DDC" w:rsidRPr="0022404F" w:rsidRDefault="003D3652" w:rsidP="0022404F">
      <w:pPr>
        <w:widowControl w:val="0"/>
        <w:jc w:val="center"/>
        <w:rPr>
          <w:b/>
          <w:sz w:val="28"/>
          <w:szCs w:val="28"/>
        </w:rPr>
      </w:pPr>
      <w:r w:rsidRPr="0022404F">
        <w:rPr>
          <w:b/>
          <w:sz w:val="28"/>
          <w:szCs w:val="28"/>
        </w:rPr>
        <w:t>з</w:t>
      </w:r>
      <w:r w:rsidR="00CA7814" w:rsidRPr="0022404F">
        <w:rPr>
          <w:b/>
          <w:sz w:val="28"/>
          <w:szCs w:val="28"/>
        </w:rPr>
        <w:t xml:space="preserve">а </w:t>
      </w:r>
      <w:r w:rsidR="00795232" w:rsidRPr="0022404F">
        <w:rPr>
          <w:b/>
          <w:sz w:val="28"/>
          <w:szCs w:val="28"/>
        </w:rPr>
        <w:t>20</w:t>
      </w:r>
      <w:r w:rsidR="0000693F">
        <w:rPr>
          <w:b/>
          <w:sz w:val="28"/>
          <w:szCs w:val="28"/>
        </w:rPr>
        <w:t>20</w:t>
      </w:r>
      <w:r w:rsidR="00795232" w:rsidRPr="0022404F">
        <w:rPr>
          <w:b/>
          <w:sz w:val="28"/>
          <w:szCs w:val="28"/>
        </w:rPr>
        <w:t xml:space="preserve"> </w:t>
      </w:r>
      <w:r w:rsidR="00BA6DDC" w:rsidRPr="0022404F">
        <w:rPr>
          <w:b/>
          <w:sz w:val="28"/>
          <w:szCs w:val="28"/>
        </w:rPr>
        <w:t>год</w:t>
      </w:r>
    </w:p>
    <w:p w:rsidR="00C3463E" w:rsidRPr="0022404F" w:rsidRDefault="00C3463E" w:rsidP="0022404F">
      <w:pPr>
        <w:pStyle w:val="a3"/>
        <w:jc w:val="both"/>
        <w:rPr>
          <w:color w:val="333333"/>
          <w:sz w:val="28"/>
          <w:szCs w:val="28"/>
        </w:rPr>
      </w:pPr>
      <w:r w:rsidRPr="0022404F">
        <w:rPr>
          <w:b/>
          <w:bCs/>
          <w:color w:val="333333"/>
          <w:sz w:val="28"/>
          <w:szCs w:val="28"/>
        </w:rPr>
        <w:t xml:space="preserve">Основными результатами экономического развития муниципального образования «Каменский городской округ» за </w:t>
      </w:r>
      <w:r w:rsidR="00AC52D6">
        <w:rPr>
          <w:b/>
          <w:bCs/>
          <w:color w:val="333333"/>
          <w:sz w:val="28"/>
          <w:szCs w:val="28"/>
        </w:rPr>
        <w:t>20</w:t>
      </w:r>
      <w:r w:rsidR="0000693F">
        <w:rPr>
          <w:b/>
          <w:bCs/>
          <w:color w:val="333333"/>
          <w:sz w:val="28"/>
          <w:szCs w:val="28"/>
        </w:rPr>
        <w:t xml:space="preserve">20 </w:t>
      </w:r>
      <w:r w:rsidRPr="0022404F">
        <w:rPr>
          <w:b/>
          <w:bCs/>
          <w:color w:val="333333"/>
          <w:sz w:val="28"/>
          <w:szCs w:val="28"/>
        </w:rPr>
        <w:t>год стали:</w:t>
      </w:r>
    </w:p>
    <w:p w:rsidR="003800B7" w:rsidRDefault="00C3463E" w:rsidP="00982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0693F">
        <w:rPr>
          <w:b/>
          <w:bCs/>
          <w:sz w:val="28"/>
          <w:szCs w:val="28"/>
        </w:rPr>
        <w:t>Численность постоянного населения</w:t>
      </w:r>
      <w:r w:rsidRPr="0000693F">
        <w:rPr>
          <w:sz w:val="28"/>
          <w:szCs w:val="28"/>
        </w:rPr>
        <w:t xml:space="preserve"> </w:t>
      </w:r>
      <w:r w:rsidR="0000693F" w:rsidRPr="0000693F">
        <w:rPr>
          <w:sz w:val="28"/>
          <w:szCs w:val="28"/>
        </w:rPr>
        <w:t xml:space="preserve">на 01.01.2020 года (по данным </w:t>
      </w:r>
      <w:proofErr w:type="spellStart"/>
      <w:r w:rsidR="0000693F" w:rsidRPr="0000693F">
        <w:rPr>
          <w:sz w:val="28"/>
          <w:szCs w:val="28"/>
        </w:rPr>
        <w:t>Свердловскстата</w:t>
      </w:r>
      <w:proofErr w:type="spellEnd"/>
      <w:r w:rsidR="0000693F" w:rsidRPr="0000693F">
        <w:rPr>
          <w:sz w:val="28"/>
          <w:szCs w:val="28"/>
        </w:rPr>
        <w:t xml:space="preserve">) составила 27768 чел., в том числе: городское население (Мартюш) – 3755 чел., сельское население – 24013 чел. Численность населения увеличилась по сравнению с данными на 01.01.2019 года на 137 чел., или на 0,5%. </w:t>
      </w:r>
    </w:p>
    <w:p w:rsidR="0022404F" w:rsidRPr="003800B7" w:rsidRDefault="00C3463E" w:rsidP="00982A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800B7">
        <w:rPr>
          <w:sz w:val="28"/>
          <w:szCs w:val="28"/>
        </w:rPr>
        <w:t xml:space="preserve">За </w:t>
      </w:r>
      <w:r w:rsidR="00FA1A06">
        <w:rPr>
          <w:sz w:val="28"/>
          <w:szCs w:val="28"/>
        </w:rPr>
        <w:t>отчетный период</w:t>
      </w:r>
      <w:r w:rsidR="003800B7" w:rsidRPr="003800B7">
        <w:rPr>
          <w:sz w:val="28"/>
          <w:szCs w:val="28"/>
        </w:rPr>
        <w:t xml:space="preserve"> </w:t>
      </w:r>
      <w:r w:rsidRPr="003800B7">
        <w:rPr>
          <w:b/>
          <w:sz w:val="28"/>
          <w:szCs w:val="28"/>
        </w:rPr>
        <w:t>родил</w:t>
      </w:r>
      <w:r w:rsidR="003800B7" w:rsidRPr="003800B7">
        <w:rPr>
          <w:b/>
          <w:sz w:val="28"/>
          <w:szCs w:val="28"/>
        </w:rPr>
        <w:t>ось</w:t>
      </w:r>
      <w:r w:rsidRPr="003800B7">
        <w:rPr>
          <w:b/>
          <w:sz w:val="28"/>
          <w:szCs w:val="28"/>
        </w:rPr>
        <w:t xml:space="preserve"> </w:t>
      </w:r>
      <w:r w:rsidR="00FA1A06">
        <w:rPr>
          <w:b/>
          <w:sz w:val="28"/>
          <w:szCs w:val="28"/>
        </w:rPr>
        <w:t>276</w:t>
      </w:r>
      <w:r w:rsidR="00283F21" w:rsidRPr="003800B7">
        <w:rPr>
          <w:b/>
          <w:sz w:val="28"/>
          <w:szCs w:val="28"/>
        </w:rPr>
        <w:t xml:space="preserve"> </w:t>
      </w:r>
      <w:r w:rsidR="003800B7" w:rsidRPr="003800B7">
        <w:rPr>
          <w:b/>
          <w:sz w:val="28"/>
          <w:szCs w:val="28"/>
        </w:rPr>
        <w:t>детей</w:t>
      </w:r>
      <w:r w:rsidRPr="003800B7">
        <w:rPr>
          <w:sz w:val="28"/>
          <w:szCs w:val="28"/>
        </w:rPr>
        <w:t xml:space="preserve"> </w:t>
      </w:r>
      <w:r w:rsidR="00822E09" w:rsidRPr="003800B7">
        <w:rPr>
          <w:sz w:val="28"/>
          <w:szCs w:val="28"/>
        </w:rPr>
        <w:t>(</w:t>
      </w:r>
      <w:r w:rsidR="003800B7" w:rsidRPr="003800B7">
        <w:rPr>
          <w:sz w:val="28"/>
          <w:szCs w:val="28"/>
        </w:rPr>
        <w:t>снижение</w:t>
      </w:r>
      <w:r w:rsidR="004D3F32" w:rsidRPr="003800B7">
        <w:rPr>
          <w:sz w:val="28"/>
          <w:szCs w:val="28"/>
        </w:rPr>
        <w:t xml:space="preserve"> к уровню 201</w:t>
      </w:r>
      <w:r w:rsidR="003800B7" w:rsidRPr="003800B7">
        <w:rPr>
          <w:sz w:val="28"/>
          <w:szCs w:val="28"/>
        </w:rPr>
        <w:t>9</w:t>
      </w:r>
      <w:r w:rsidR="004D3F32" w:rsidRPr="003800B7">
        <w:rPr>
          <w:sz w:val="28"/>
          <w:szCs w:val="28"/>
        </w:rPr>
        <w:t xml:space="preserve"> года на </w:t>
      </w:r>
      <w:r w:rsidR="00FA1A06">
        <w:rPr>
          <w:sz w:val="28"/>
          <w:szCs w:val="28"/>
        </w:rPr>
        <w:t>8</w:t>
      </w:r>
      <w:r w:rsidR="003800B7" w:rsidRPr="003800B7">
        <w:rPr>
          <w:sz w:val="28"/>
          <w:szCs w:val="28"/>
        </w:rPr>
        <w:t>,3</w:t>
      </w:r>
      <w:r w:rsidR="004D3F32" w:rsidRPr="003800B7">
        <w:rPr>
          <w:sz w:val="28"/>
          <w:szCs w:val="28"/>
        </w:rPr>
        <w:t>%</w:t>
      </w:r>
      <w:r w:rsidRPr="003800B7">
        <w:rPr>
          <w:sz w:val="28"/>
          <w:szCs w:val="28"/>
        </w:rPr>
        <w:t xml:space="preserve">), </w:t>
      </w:r>
      <w:r w:rsidRPr="003800B7">
        <w:rPr>
          <w:b/>
          <w:sz w:val="28"/>
          <w:szCs w:val="28"/>
        </w:rPr>
        <w:t>умер</w:t>
      </w:r>
      <w:r w:rsidR="0022404F" w:rsidRPr="003800B7">
        <w:rPr>
          <w:sz w:val="28"/>
          <w:szCs w:val="28"/>
        </w:rPr>
        <w:t xml:space="preserve"> </w:t>
      </w:r>
      <w:r w:rsidR="00FA1A06">
        <w:rPr>
          <w:b/>
          <w:sz w:val="28"/>
          <w:szCs w:val="28"/>
        </w:rPr>
        <w:t>46</w:t>
      </w:r>
      <w:r w:rsidR="00BC6BD4">
        <w:rPr>
          <w:b/>
          <w:sz w:val="28"/>
          <w:szCs w:val="28"/>
        </w:rPr>
        <w:t xml:space="preserve">4 </w:t>
      </w:r>
      <w:r w:rsidRPr="003800B7">
        <w:rPr>
          <w:b/>
          <w:sz w:val="28"/>
          <w:szCs w:val="28"/>
        </w:rPr>
        <w:t>человек</w:t>
      </w:r>
      <w:r w:rsidRPr="003800B7">
        <w:rPr>
          <w:sz w:val="28"/>
          <w:szCs w:val="28"/>
        </w:rPr>
        <w:t xml:space="preserve"> (</w:t>
      </w:r>
      <w:r w:rsidR="0022404F" w:rsidRPr="003800B7">
        <w:rPr>
          <w:sz w:val="28"/>
          <w:szCs w:val="28"/>
        </w:rPr>
        <w:t>в 201</w:t>
      </w:r>
      <w:r w:rsidR="003800B7" w:rsidRPr="003800B7">
        <w:rPr>
          <w:sz w:val="28"/>
          <w:szCs w:val="28"/>
        </w:rPr>
        <w:t>9</w:t>
      </w:r>
      <w:r w:rsidR="0022404F" w:rsidRPr="003800B7">
        <w:rPr>
          <w:sz w:val="28"/>
          <w:szCs w:val="28"/>
        </w:rPr>
        <w:t xml:space="preserve"> году </w:t>
      </w:r>
      <w:r w:rsidR="00FA1A06">
        <w:rPr>
          <w:sz w:val="28"/>
          <w:szCs w:val="28"/>
        </w:rPr>
        <w:t>409</w:t>
      </w:r>
      <w:r w:rsidR="0022404F" w:rsidRPr="003800B7">
        <w:rPr>
          <w:sz w:val="28"/>
          <w:szCs w:val="28"/>
        </w:rPr>
        <w:t xml:space="preserve"> человек</w:t>
      </w:r>
      <w:r w:rsidRPr="003800B7">
        <w:rPr>
          <w:sz w:val="28"/>
          <w:szCs w:val="28"/>
        </w:rPr>
        <w:t>)</w:t>
      </w:r>
      <w:r w:rsidR="00FA1A06">
        <w:rPr>
          <w:sz w:val="28"/>
          <w:szCs w:val="28"/>
        </w:rPr>
        <w:t xml:space="preserve"> увеличение смертности на </w:t>
      </w:r>
      <w:r w:rsidR="00BC6BD4">
        <w:rPr>
          <w:sz w:val="28"/>
          <w:szCs w:val="28"/>
        </w:rPr>
        <w:t>13,4</w:t>
      </w:r>
      <w:r w:rsidR="00FA1A06">
        <w:rPr>
          <w:sz w:val="28"/>
          <w:szCs w:val="28"/>
        </w:rPr>
        <w:t xml:space="preserve"> %</w:t>
      </w:r>
      <w:r w:rsidRPr="003800B7">
        <w:rPr>
          <w:sz w:val="28"/>
          <w:szCs w:val="28"/>
        </w:rPr>
        <w:t xml:space="preserve">. </w:t>
      </w:r>
    </w:p>
    <w:p w:rsidR="004D3F32" w:rsidRPr="003800B7" w:rsidRDefault="00C3463E" w:rsidP="00D646D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800B7">
        <w:rPr>
          <w:b/>
          <w:bCs/>
          <w:sz w:val="28"/>
          <w:szCs w:val="28"/>
        </w:rPr>
        <w:t xml:space="preserve">Естественная убыль населения </w:t>
      </w:r>
      <w:r w:rsidRPr="003800B7">
        <w:rPr>
          <w:bCs/>
          <w:sz w:val="28"/>
          <w:szCs w:val="28"/>
        </w:rPr>
        <w:t xml:space="preserve">составила </w:t>
      </w:r>
      <w:r w:rsidR="00982A4B" w:rsidRPr="003800B7">
        <w:rPr>
          <w:bCs/>
          <w:sz w:val="28"/>
          <w:szCs w:val="28"/>
        </w:rPr>
        <w:t>-</w:t>
      </w:r>
      <w:r w:rsidR="00FA1A06">
        <w:rPr>
          <w:bCs/>
          <w:sz w:val="28"/>
          <w:szCs w:val="28"/>
        </w:rPr>
        <w:t>18</w:t>
      </w:r>
      <w:r w:rsidR="00BC6BD4">
        <w:rPr>
          <w:bCs/>
          <w:sz w:val="28"/>
          <w:szCs w:val="28"/>
        </w:rPr>
        <w:t>8</w:t>
      </w:r>
      <w:r w:rsidR="003800B7" w:rsidRPr="003800B7">
        <w:rPr>
          <w:bCs/>
          <w:sz w:val="28"/>
          <w:szCs w:val="28"/>
        </w:rPr>
        <w:t xml:space="preserve"> </w:t>
      </w:r>
      <w:r w:rsidRPr="003800B7">
        <w:rPr>
          <w:bCs/>
          <w:sz w:val="28"/>
          <w:szCs w:val="28"/>
        </w:rPr>
        <w:t>человек</w:t>
      </w:r>
      <w:r w:rsidR="001B272A" w:rsidRPr="003800B7">
        <w:rPr>
          <w:bCs/>
          <w:sz w:val="28"/>
          <w:szCs w:val="28"/>
        </w:rPr>
        <w:t>,</w:t>
      </w:r>
    </w:p>
    <w:p w:rsidR="00AC075E" w:rsidRDefault="00AC075E" w:rsidP="00D646D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BF5" w:rsidRPr="003800B7" w:rsidRDefault="00441BF5" w:rsidP="00D646D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800B7">
        <w:rPr>
          <w:b/>
          <w:bCs/>
          <w:sz w:val="28"/>
          <w:szCs w:val="28"/>
        </w:rPr>
        <w:t>Миграция населения</w:t>
      </w:r>
      <w:r w:rsidR="003800B7">
        <w:rPr>
          <w:b/>
          <w:bCs/>
          <w:sz w:val="28"/>
          <w:szCs w:val="28"/>
        </w:rPr>
        <w:t xml:space="preserve"> за </w:t>
      </w:r>
      <w:r w:rsidR="00FA1A06" w:rsidRPr="00FA1A06">
        <w:rPr>
          <w:b/>
          <w:bCs/>
          <w:sz w:val="28"/>
          <w:szCs w:val="28"/>
        </w:rPr>
        <w:t>отчетный период</w:t>
      </w:r>
      <w:r w:rsidRPr="003800B7">
        <w:rPr>
          <w:b/>
          <w:bCs/>
          <w:sz w:val="28"/>
          <w:szCs w:val="28"/>
        </w:rPr>
        <w:t>:</w:t>
      </w:r>
      <w:r w:rsidRPr="003800B7">
        <w:rPr>
          <w:bCs/>
          <w:sz w:val="28"/>
          <w:szCs w:val="28"/>
        </w:rPr>
        <w:t xml:space="preserve"> прибыло </w:t>
      </w:r>
      <w:r w:rsidR="00153B2E">
        <w:rPr>
          <w:bCs/>
          <w:sz w:val="28"/>
          <w:szCs w:val="28"/>
        </w:rPr>
        <w:t>982</w:t>
      </w:r>
      <w:r w:rsidRPr="003800B7">
        <w:rPr>
          <w:bCs/>
          <w:sz w:val="28"/>
          <w:szCs w:val="28"/>
        </w:rPr>
        <w:t xml:space="preserve"> (в 201</w:t>
      </w:r>
      <w:r w:rsidR="003800B7" w:rsidRPr="003800B7">
        <w:rPr>
          <w:bCs/>
          <w:sz w:val="28"/>
          <w:szCs w:val="28"/>
        </w:rPr>
        <w:t xml:space="preserve">9 </w:t>
      </w:r>
      <w:r w:rsidRPr="003800B7">
        <w:rPr>
          <w:bCs/>
          <w:sz w:val="28"/>
          <w:szCs w:val="28"/>
        </w:rPr>
        <w:t xml:space="preserve">году </w:t>
      </w:r>
      <w:r w:rsidR="00153B2E">
        <w:rPr>
          <w:bCs/>
          <w:sz w:val="28"/>
          <w:szCs w:val="28"/>
        </w:rPr>
        <w:t>1376</w:t>
      </w:r>
      <w:r w:rsidRPr="003800B7">
        <w:rPr>
          <w:bCs/>
          <w:sz w:val="28"/>
          <w:szCs w:val="28"/>
        </w:rPr>
        <w:t xml:space="preserve">), выбыло </w:t>
      </w:r>
      <w:r w:rsidR="00153B2E">
        <w:rPr>
          <w:bCs/>
          <w:sz w:val="28"/>
          <w:szCs w:val="28"/>
        </w:rPr>
        <w:t>1122</w:t>
      </w:r>
      <w:r w:rsidRPr="003800B7">
        <w:rPr>
          <w:bCs/>
          <w:sz w:val="28"/>
          <w:szCs w:val="28"/>
        </w:rPr>
        <w:t xml:space="preserve"> (в 201</w:t>
      </w:r>
      <w:r w:rsidR="003800B7" w:rsidRPr="003800B7">
        <w:rPr>
          <w:bCs/>
          <w:sz w:val="28"/>
          <w:szCs w:val="28"/>
        </w:rPr>
        <w:t>9</w:t>
      </w:r>
      <w:r w:rsidRPr="003800B7">
        <w:rPr>
          <w:bCs/>
          <w:sz w:val="28"/>
          <w:szCs w:val="28"/>
        </w:rPr>
        <w:t xml:space="preserve"> году </w:t>
      </w:r>
      <w:r w:rsidR="00153B2E">
        <w:rPr>
          <w:bCs/>
          <w:sz w:val="28"/>
          <w:szCs w:val="28"/>
        </w:rPr>
        <w:t>1147</w:t>
      </w:r>
      <w:r w:rsidRPr="003800B7">
        <w:rPr>
          <w:bCs/>
          <w:sz w:val="28"/>
          <w:szCs w:val="28"/>
        </w:rPr>
        <w:t xml:space="preserve">), миграционная </w:t>
      </w:r>
      <w:r w:rsidR="003800B7" w:rsidRPr="003800B7">
        <w:rPr>
          <w:bCs/>
          <w:sz w:val="28"/>
          <w:szCs w:val="28"/>
        </w:rPr>
        <w:t>убыль</w:t>
      </w:r>
      <w:r w:rsidR="00982A4B" w:rsidRPr="003800B7">
        <w:rPr>
          <w:bCs/>
          <w:sz w:val="28"/>
          <w:szCs w:val="28"/>
        </w:rPr>
        <w:t xml:space="preserve"> </w:t>
      </w:r>
      <w:r w:rsidR="00153B2E">
        <w:rPr>
          <w:bCs/>
          <w:sz w:val="28"/>
          <w:szCs w:val="28"/>
        </w:rPr>
        <w:t>140</w:t>
      </w:r>
      <w:r w:rsidR="00982A4B" w:rsidRPr="003800B7">
        <w:rPr>
          <w:bCs/>
          <w:sz w:val="28"/>
          <w:szCs w:val="28"/>
        </w:rPr>
        <w:t xml:space="preserve"> </w:t>
      </w:r>
      <w:r w:rsidRPr="003800B7">
        <w:rPr>
          <w:bCs/>
          <w:sz w:val="28"/>
          <w:szCs w:val="28"/>
        </w:rPr>
        <w:t>человек.</w:t>
      </w:r>
    </w:p>
    <w:p w:rsidR="00AC075E" w:rsidRDefault="00AC075E" w:rsidP="00D646DD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41BF5" w:rsidRPr="00757A7B" w:rsidRDefault="00441BF5" w:rsidP="00D646D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757A7B">
        <w:rPr>
          <w:b/>
          <w:bCs/>
          <w:sz w:val="28"/>
          <w:szCs w:val="28"/>
        </w:rPr>
        <w:t>Браки и разводы</w:t>
      </w:r>
      <w:r w:rsidR="003800B7" w:rsidRPr="00757A7B">
        <w:rPr>
          <w:b/>
          <w:bCs/>
          <w:sz w:val="28"/>
          <w:szCs w:val="28"/>
        </w:rPr>
        <w:t xml:space="preserve"> </w:t>
      </w:r>
      <w:r w:rsidR="00153B2E" w:rsidRPr="00153B2E">
        <w:rPr>
          <w:b/>
          <w:bCs/>
          <w:sz w:val="28"/>
          <w:szCs w:val="28"/>
        </w:rPr>
        <w:t>отчетный период</w:t>
      </w:r>
      <w:r w:rsidRPr="00757A7B">
        <w:rPr>
          <w:bCs/>
          <w:sz w:val="28"/>
          <w:szCs w:val="28"/>
        </w:rPr>
        <w:t>: браков</w:t>
      </w:r>
      <w:r w:rsidR="009C0342" w:rsidRPr="00757A7B">
        <w:rPr>
          <w:bCs/>
          <w:sz w:val="28"/>
          <w:szCs w:val="28"/>
        </w:rPr>
        <w:t xml:space="preserve"> </w:t>
      </w:r>
      <w:r w:rsidR="00693874">
        <w:rPr>
          <w:bCs/>
          <w:sz w:val="28"/>
          <w:szCs w:val="28"/>
        </w:rPr>
        <w:t>148</w:t>
      </w:r>
      <w:r w:rsidRPr="00757A7B">
        <w:rPr>
          <w:bCs/>
          <w:sz w:val="28"/>
          <w:szCs w:val="28"/>
        </w:rPr>
        <w:t xml:space="preserve"> (в 201</w:t>
      </w:r>
      <w:r w:rsidR="003800B7" w:rsidRPr="00757A7B">
        <w:rPr>
          <w:bCs/>
          <w:sz w:val="28"/>
          <w:szCs w:val="28"/>
        </w:rPr>
        <w:t>9</w:t>
      </w:r>
      <w:r w:rsidRPr="00757A7B">
        <w:rPr>
          <w:bCs/>
          <w:sz w:val="28"/>
          <w:szCs w:val="28"/>
        </w:rPr>
        <w:t xml:space="preserve"> году </w:t>
      </w:r>
      <w:r w:rsidR="00693874">
        <w:rPr>
          <w:bCs/>
          <w:sz w:val="28"/>
          <w:szCs w:val="28"/>
        </w:rPr>
        <w:t>168</w:t>
      </w:r>
      <w:r w:rsidRPr="00757A7B">
        <w:rPr>
          <w:bCs/>
          <w:sz w:val="28"/>
          <w:szCs w:val="28"/>
        </w:rPr>
        <w:t>), разводов</w:t>
      </w:r>
      <w:r w:rsidR="009C0342" w:rsidRPr="00757A7B">
        <w:rPr>
          <w:bCs/>
          <w:sz w:val="28"/>
          <w:szCs w:val="28"/>
        </w:rPr>
        <w:t xml:space="preserve"> </w:t>
      </w:r>
      <w:r w:rsidR="00693874">
        <w:rPr>
          <w:bCs/>
          <w:sz w:val="28"/>
          <w:szCs w:val="28"/>
        </w:rPr>
        <w:t>96</w:t>
      </w:r>
      <w:r w:rsidR="009C0342" w:rsidRPr="00757A7B">
        <w:rPr>
          <w:bCs/>
          <w:sz w:val="28"/>
          <w:szCs w:val="28"/>
        </w:rPr>
        <w:t xml:space="preserve"> </w:t>
      </w:r>
      <w:r w:rsidRPr="00757A7B">
        <w:rPr>
          <w:bCs/>
          <w:sz w:val="28"/>
          <w:szCs w:val="28"/>
        </w:rPr>
        <w:t>(в 201</w:t>
      </w:r>
      <w:r w:rsidR="003800B7" w:rsidRPr="00757A7B">
        <w:rPr>
          <w:bCs/>
          <w:sz w:val="28"/>
          <w:szCs w:val="28"/>
        </w:rPr>
        <w:t>9</w:t>
      </w:r>
      <w:r w:rsidRPr="00757A7B">
        <w:rPr>
          <w:bCs/>
          <w:sz w:val="28"/>
          <w:szCs w:val="28"/>
        </w:rPr>
        <w:t xml:space="preserve"> году</w:t>
      </w:r>
      <w:r w:rsidR="009C0342" w:rsidRPr="00757A7B">
        <w:rPr>
          <w:bCs/>
          <w:sz w:val="28"/>
          <w:szCs w:val="28"/>
        </w:rPr>
        <w:t xml:space="preserve"> </w:t>
      </w:r>
      <w:r w:rsidR="00693874">
        <w:rPr>
          <w:bCs/>
          <w:sz w:val="28"/>
          <w:szCs w:val="28"/>
        </w:rPr>
        <w:t>89</w:t>
      </w:r>
      <w:r w:rsidR="00C5510E">
        <w:rPr>
          <w:bCs/>
          <w:sz w:val="28"/>
          <w:szCs w:val="28"/>
        </w:rPr>
        <w:t>)</w:t>
      </w:r>
      <w:r w:rsidRPr="00757A7B">
        <w:rPr>
          <w:bCs/>
          <w:sz w:val="28"/>
          <w:szCs w:val="28"/>
        </w:rPr>
        <w:t>.</w:t>
      </w:r>
    </w:p>
    <w:p w:rsidR="00C3463E" w:rsidRPr="00757A7B" w:rsidRDefault="00C3463E" w:rsidP="00D646DD">
      <w:pPr>
        <w:pStyle w:val="a3"/>
        <w:spacing w:before="0" w:beforeAutospacing="0" w:after="0" w:afterAutospacing="0"/>
        <w:rPr>
          <w:sz w:val="28"/>
          <w:szCs w:val="28"/>
        </w:rPr>
      </w:pPr>
      <w:r w:rsidRPr="00757A7B">
        <w:rPr>
          <w:b/>
          <w:bCs/>
          <w:sz w:val="28"/>
          <w:szCs w:val="28"/>
        </w:rPr>
        <w:t xml:space="preserve">Численность экономически активного населения </w:t>
      </w:r>
      <w:r w:rsidRPr="00757A7B">
        <w:rPr>
          <w:sz w:val="28"/>
          <w:szCs w:val="28"/>
        </w:rPr>
        <w:t>составляет</w:t>
      </w:r>
      <w:r w:rsidRPr="00757A7B">
        <w:rPr>
          <w:b/>
          <w:bCs/>
          <w:sz w:val="28"/>
          <w:szCs w:val="28"/>
        </w:rPr>
        <w:t xml:space="preserve"> </w:t>
      </w:r>
      <w:r w:rsidR="00441BF5" w:rsidRPr="00757A7B">
        <w:rPr>
          <w:bCs/>
          <w:sz w:val="28"/>
          <w:szCs w:val="28"/>
        </w:rPr>
        <w:t>14</w:t>
      </w:r>
      <w:r w:rsidRPr="00757A7B">
        <w:rPr>
          <w:sz w:val="28"/>
          <w:szCs w:val="28"/>
        </w:rPr>
        <w:t xml:space="preserve"> тыс. человек. </w:t>
      </w:r>
    </w:p>
    <w:p w:rsidR="00C3463E" w:rsidRPr="00757A7B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757A7B">
        <w:rPr>
          <w:b/>
          <w:sz w:val="28"/>
          <w:szCs w:val="28"/>
        </w:rPr>
        <w:t>Среднесписочная численность работающих</w:t>
      </w:r>
      <w:r w:rsidRPr="00757A7B">
        <w:rPr>
          <w:sz w:val="28"/>
          <w:szCs w:val="28"/>
        </w:rPr>
        <w:t xml:space="preserve"> в крупных и средних организациях, без организаций с численностью до 15 </w:t>
      </w:r>
      <w:r w:rsidR="009C0342" w:rsidRPr="00757A7B">
        <w:rPr>
          <w:sz w:val="28"/>
          <w:szCs w:val="28"/>
        </w:rPr>
        <w:t>человек за</w:t>
      </w:r>
      <w:r w:rsidR="004D3F32" w:rsidRPr="00757A7B">
        <w:rPr>
          <w:sz w:val="28"/>
          <w:szCs w:val="28"/>
        </w:rPr>
        <w:t xml:space="preserve"> 20</w:t>
      </w:r>
      <w:r w:rsidR="00757A7B" w:rsidRPr="00757A7B">
        <w:rPr>
          <w:sz w:val="28"/>
          <w:szCs w:val="28"/>
        </w:rPr>
        <w:t>20</w:t>
      </w:r>
      <w:r w:rsidR="004D3F32" w:rsidRPr="00757A7B">
        <w:rPr>
          <w:sz w:val="28"/>
          <w:szCs w:val="28"/>
        </w:rPr>
        <w:t xml:space="preserve"> год составила 3</w:t>
      </w:r>
      <w:r w:rsidR="009C0342" w:rsidRPr="00757A7B">
        <w:rPr>
          <w:sz w:val="28"/>
          <w:szCs w:val="28"/>
        </w:rPr>
        <w:t>,4 тыс.</w:t>
      </w:r>
      <w:r w:rsidR="004D3F32" w:rsidRPr="00757A7B">
        <w:rPr>
          <w:sz w:val="28"/>
          <w:szCs w:val="28"/>
        </w:rPr>
        <w:t xml:space="preserve"> чел</w:t>
      </w:r>
      <w:r w:rsidR="009C0342" w:rsidRPr="00757A7B">
        <w:rPr>
          <w:sz w:val="28"/>
          <w:szCs w:val="28"/>
        </w:rPr>
        <w:t>.</w:t>
      </w:r>
      <w:r w:rsidR="004D3F32" w:rsidRPr="00757A7B">
        <w:rPr>
          <w:sz w:val="28"/>
          <w:szCs w:val="28"/>
        </w:rPr>
        <w:t xml:space="preserve"> (</w:t>
      </w:r>
      <w:r w:rsidR="00757A7B" w:rsidRPr="00757A7B">
        <w:rPr>
          <w:sz w:val="28"/>
          <w:szCs w:val="28"/>
        </w:rPr>
        <w:t xml:space="preserve">в </w:t>
      </w:r>
      <w:r w:rsidR="004D3F32" w:rsidRPr="00757A7B">
        <w:rPr>
          <w:sz w:val="28"/>
          <w:szCs w:val="28"/>
        </w:rPr>
        <w:t>201</w:t>
      </w:r>
      <w:r w:rsidR="00757A7B" w:rsidRPr="00757A7B">
        <w:rPr>
          <w:sz w:val="28"/>
          <w:szCs w:val="28"/>
        </w:rPr>
        <w:t>9</w:t>
      </w:r>
      <w:r w:rsidR="004D3F32" w:rsidRPr="00757A7B">
        <w:rPr>
          <w:sz w:val="28"/>
          <w:szCs w:val="28"/>
        </w:rPr>
        <w:t xml:space="preserve"> год</w:t>
      </w:r>
      <w:r w:rsidR="00757A7B" w:rsidRPr="00757A7B">
        <w:rPr>
          <w:sz w:val="28"/>
          <w:szCs w:val="28"/>
        </w:rPr>
        <w:t>у 3,4 тыс. чел.</w:t>
      </w:r>
      <w:r w:rsidR="004D3F32" w:rsidRPr="00757A7B">
        <w:rPr>
          <w:sz w:val="28"/>
          <w:szCs w:val="28"/>
        </w:rPr>
        <w:t>).</w:t>
      </w:r>
    </w:p>
    <w:p w:rsidR="00C3463E" w:rsidRDefault="00C3463E" w:rsidP="00C5510E">
      <w:pPr>
        <w:pStyle w:val="a3"/>
        <w:spacing w:after="240" w:afterAutospacing="0"/>
        <w:jc w:val="both"/>
        <w:rPr>
          <w:sz w:val="28"/>
          <w:szCs w:val="28"/>
        </w:rPr>
      </w:pPr>
      <w:r w:rsidRPr="00757A7B">
        <w:rPr>
          <w:b/>
          <w:bCs/>
          <w:sz w:val="28"/>
          <w:szCs w:val="28"/>
        </w:rPr>
        <w:t>Уровень безработицы</w:t>
      </w:r>
      <w:r w:rsidRPr="00757A7B">
        <w:rPr>
          <w:sz w:val="28"/>
          <w:szCs w:val="28"/>
        </w:rPr>
        <w:t xml:space="preserve"> </w:t>
      </w:r>
      <w:r w:rsidR="004D3F32" w:rsidRPr="00757A7B">
        <w:rPr>
          <w:sz w:val="28"/>
          <w:szCs w:val="28"/>
        </w:rPr>
        <w:t>по состоянию на 01.</w:t>
      </w:r>
      <w:r w:rsidR="00441BF5" w:rsidRPr="00757A7B">
        <w:rPr>
          <w:sz w:val="28"/>
          <w:szCs w:val="28"/>
        </w:rPr>
        <w:t>01</w:t>
      </w:r>
      <w:r w:rsidR="004D3F32" w:rsidRPr="00757A7B">
        <w:rPr>
          <w:sz w:val="28"/>
          <w:szCs w:val="28"/>
        </w:rPr>
        <w:t>.20</w:t>
      </w:r>
      <w:r w:rsidR="009C0342" w:rsidRPr="00757A7B">
        <w:rPr>
          <w:sz w:val="28"/>
          <w:szCs w:val="28"/>
        </w:rPr>
        <w:t>2</w:t>
      </w:r>
      <w:r w:rsidR="00757A7B" w:rsidRPr="00757A7B">
        <w:rPr>
          <w:sz w:val="28"/>
          <w:szCs w:val="28"/>
        </w:rPr>
        <w:t>1</w:t>
      </w:r>
      <w:r w:rsidR="009C0342" w:rsidRPr="00757A7B">
        <w:rPr>
          <w:sz w:val="28"/>
          <w:szCs w:val="28"/>
        </w:rPr>
        <w:t xml:space="preserve"> года составил </w:t>
      </w:r>
      <w:r w:rsidR="00757A7B" w:rsidRPr="00757A7B">
        <w:rPr>
          <w:sz w:val="28"/>
          <w:szCs w:val="28"/>
        </w:rPr>
        <w:t>7,5</w:t>
      </w:r>
      <w:r w:rsidR="004D3F32" w:rsidRPr="00757A7B">
        <w:rPr>
          <w:sz w:val="28"/>
          <w:szCs w:val="28"/>
        </w:rPr>
        <w:t xml:space="preserve"> % к численности экономически активного населения (</w:t>
      </w:r>
      <w:r w:rsidR="00757A7B" w:rsidRPr="00757A7B">
        <w:rPr>
          <w:sz w:val="28"/>
          <w:szCs w:val="28"/>
        </w:rPr>
        <w:t>увеличился в 3 раза</w:t>
      </w:r>
      <w:r w:rsidR="004D3F32" w:rsidRPr="00757A7B">
        <w:rPr>
          <w:sz w:val="28"/>
          <w:szCs w:val="28"/>
        </w:rPr>
        <w:t xml:space="preserve"> по сравнению с 01.</w:t>
      </w:r>
      <w:r w:rsidR="00F75691" w:rsidRPr="00757A7B">
        <w:rPr>
          <w:sz w:val="28"/>
          <w:szCs w:val="28"/>
        </w:rPr>
        <w:t>01</w:t>
      </w:r>
      <w:r w:rsidR="00757A7B" w:rsidRPr="00757A7B">
        <w:rPr>
          <w:sz w:val="28"/>
          <w:szCs w:val="28"/>
        </w:rPr>
        <w:t>.2020</w:t>
      </w:r>
      <w:r w:rsidR="004D3F32" w:rsidRPr="00757A7B">
        <w:rPr>
          <w:sz w:val="28"/>
          <w:szCs w:val="28"/>
        </w:rPr>
        <w:t>г. (2,</w:t>
      </w:r>
      <w:r w:rsidR="00757A7B" w:rsidRPr="00757A7B">
        <w:rPr>
          <w:sz w:val="28"/>
          <w:szCs w:val="28"/>
        </w:rPr>
        <w:t>24</w:t>
      </w:r>
      <w:r w:rsidR="00F75691" w:rsidRPr="00757A7B">
        <w:rPr>
          <w:sz w:val="28"/>
          <w:szCs w:val="28"/>
        </w:rPr>
        <w:t>%)</w:t>
      </w:r>
      <w:r w:rsidRPr="00757A7B">
        <w:rPr>
          <w:sz w:val="28"/>
          <w:szCs w:val="28"/>
        </w:rPr>
        <w:t xml:space="preserve"> </w:t>
      </w:r>
    </w:p>
    <w:p w:rsidR="004D3F32" w:rsidRPr="00AC075E" w:rsidRDefault="00C3463E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075E">
        <w:rPr>
          <w:b/>
          <w:bCs/>
          <w:sz w:val="28"/>
          <w:szCs w:val="28"/>
        </w:rPr>
        <w:t>Темп роста (снижения) объема отгруженных товаров собственного производства, выполненных работ и услуг</w:t>
      </w:r>
      <w:r w:rsidRPr="00AC075E">
        <w:rPr>
          <w:sz w:val="28"/>
          <w:szCs w:val="28"/>
        </w:rPr>
        <w:t xml:space="preserve"> по крупным и средним производителям промышленной продукции </w:t>
      </w:r>
      <w:r w:rsidR="00AC075E" w:rsidRPr="00AC075E">
        <w:rPr>
          <w:sz w:val="28"/>
          <w:szCs w:val="28"/>
        </w:rPr>
        <w:t>к 20</w:t>
      </w:r>
      <w:r w:rsidR="00C5510E">
        <w:rPr>
          <w:sz w:val="28"/>
          <w:szCs w:val="28"/>
        </w:rPr>
        <w:t>1</w:t>
      </w:r>
      <w:r w:rsidR="00AC075E" w:rsidRPr="00AC075E">
        <w:rPr>
          <w:sz w:val="28"/>
          <w:szCs w:val="28"/>
        </w:rPr>
        <w:t>9</w:t>
      </w:r>
      <w:r w:rsidR="004D3F32" w:rsidRPr="00AC075E">
        <w:rPr>
          <w:sz w:val="28"/>
          <w:szCs w:val="28"/>
        </w:rPr>
        <w:t xml:space="preserve"> год</w:t>
      </w:r>
      <w:r w:rsidR="00F75691" w:rsidRPr="00AC075E">
        <w:rPr>
          <w:sz w:val="28"/>
          <w:szCs w:val="28"/>
        </w:rPr>
        <w:t>у</w:t>
      </w:r>
      <w:r w:rsidR="004D3F32" w:rsidRPr="00AC075E">
        <w:rPr>
          <w:sz w:val="28"/>
          <w:szCs w:val="28"/>
        </w:rPr>
        <w:t xml:space="preserve"> в обрабатывающем производстве </w:t>
      </w:r>
      <w:r w:rsidR="009C0342" w:rsidRPr="00AC075E">
        <w:rPr>
          <w:sz w:val="28"/>
          <w:szCs w:val="28"/>
        </w:rPr>
        <w:t>–</w:t>
      </w:r>
      <w:r w:rsidR="004D3F32" w:rsidRPr="00AC075E">
        <w:rPr>
          <w:sz w:val="28"/>
          <w:szCs w:val="28"/>
        </w:rPr>
        <w:t xml:space="preserve"> </w:t>
      </w:r>
      <w:r w:rsidR="00AC075E" w:rsidRPr="00AC075E">
        <w:rPr>
          <w:sz w:val="28"/>
          <w:szCs w:val="28"/>
        </w:rPr>
        <w:t>133,5</w:t>
      </w:r>
      <w:r w:rsidR="004D3F32" w:rsidRPr="00AC075E">
        <w:rPr>
          <w:sz w:val="28"/>
          <w:szCs w:val="28"/>
        </w:rPr>
        <w:t>%</w:t>
      </w:r>
      <w:r w:rsidR="00F75691" w:rsidRPr="00AC075E">
        <w:rPr>
          <w:sz w:val="28"/>
          <w:szCs w:val="28"/>
        </w:rPr>
        <w:t>;</w:t>
      </w:r>
    </w:p>
    <w:p w:rsidR="00B76727" w:rsidRPr="0000693F" w:rsidRDefault="00B76727" w:rsidP="00F879B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4D3F32" w:rsidRPr="00AC075E" w:rsidRDefault="00B76727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075E">
        <w:rPr>
          <w:b/>
          <w:sz w:val="28"/>
          <w:szCs w:val="28"/>
        </w:rPr>
        <w:t>Оборот организаций по отдельным видам экономической деятельности</w:t>
      </w:r>
      <w:r w:rsidRPr="00AC075E">
        <w:rPr>
          <w:sz w:val="28"/>
          <w:szCs w:val="28"/>
        </w:rPr>
        <w:t xml:space="preserve"> (без субъектов МП и организаций, средняя численность работников не превышает 15 человек) составил: </w:t>
      </w:r>
      <w:r w:rsidR="00AC075E" w:rsidRPr="00AC075E">
        <w:rPr>
          <w:sz w:val="28"/>
          <w:szCs w:val="28"/>
        </w:rPr>
        <w:t>6093,05</w:t>
      </w:r>
      <w:r w:rsidR="009C0342" w:rsidRPr="00AC075E">
        <w:rPr>
          <w:sz w:val="28"/>
          <w:szCs w:val="28"/>
        </w:rPr>
        <w:t xml:space="preserve"> </w:t>
      </w:r>
      <w:r w:rsidRPr="00AC075E">
        <w:rPr>
          <w:sz w:val="28"/>
          <w:szCs w:val="28"/>
        </w:rPr>
        <w:t>млн. руб. (увеличение к 201</w:t>
      </w:r>
      <w:r w:rsidR="00AC075E" w:rsidRPr="00AC075E">
        <w:rPr>
          <w:sz w:val="28"/>
          <w:szCs w:val="28"/>
        </w:rPr>
        <w:t>9</w:t>
      </w:r>
      <w:r w:rsidRPr="00AC075E">
        <w:rPr>
          <w:sz w:val="28"/>
          <w:szCs w:val="28"/>
        </w:rPr>
        <w:t xml:space="preserve">году составило </w:t>
      </w:r>
      <w:r w:rsidR="009C0342" w:rsidRPr="00AC075E">
        <w:rPr>
          <w:sz w:val="28"/>
          <w:szCs w:val="28"/>
        </w:rPr>
        <w:t>1</w:t>
      </w:r>
      <w:r w:rsidR="00AC075E" w:rsidRPr="00AC075E">
        <w:rPr>
          <w:sz w:val="28"/>
          <w:szCs w:val="28"/>
        </w:rPr>
        <w:t>10,6</w:t>
      </w:r>
      <w:r w:rsidRPr="00AC075E">
        <w:rPr>
          <w:sz w:val="28"/>
          <w:szCs w:val="28"/>
        </w:rPr>
        <w:t>%)</w:t>
      </w:r>
    </w:p>
    <w:p w:rsidR="00B76727" w:rsidRPr="0000693F" w:rsidRDefault="00B76727" w:rsidP="00F879B8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C3463E" w:rsidRPr="00AC075E" w:rsidRDefault="004D3F32" w:rsidP="00F879B8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AC075E">
        <w:rPr>
          <w:b/>
          <w:bCs/>
          <w:sz w:val="28"/>
          <w:szCs w:val="28"/>
        </w:rPr>
        <w:t>Объем отгруженных товаров собственного производства</w:t>
      </w:r>
      <w:r w:rsidR="00282FF1" w:rsidRPr="00AC075E">
        <w:rPr>
          <w:b/>
          <w:bCs/>
          <w:sz w:val="28"/>
          <w:szCs w:val="28"/>
        </w:rPr>
        <w:t>,</w:t>
      </w:r>
      <w:r w:rsidRPr="00AC075E">
        <w:rPr>
          <w:b/>
          <w:bCs/>
          <w:sz w:val="28"/>
          <w:szCs w:val="28"/>
        </w:rPr>
        <w:t xml:space="preserve"> выполненных работ и услуг собственными силами (без СМСП) </w:t>
      </w:r>
      <w:r w:rsidRPr="00AC075E">
        <w:rPr>
          <w:bCs/>
          <w:sz w:val="28"/>
          <w:szCs w:val="28"/>
        </w:rPr>
        <w:t>(в натуральном выражени</w:t>
      </w:r>
      <w:r w:rsidR="00282FF1" w:rsidRPr="00AC075E">
        <w:rPr>
          <w:bCs/>
          <w:sz w:val="28"/>
          <w:szCs w:val="28"/>
        </w:rPr>
        <w:t>и -</w:t>
      </w:r>
      <w:r w:rsidRPr="00AC075E">
        <w:rPr>
          <w:bCs/>
          <w:sz w:val="28"/>
          <w:szCs w:val="28"/>
        </w:rPr>
        <w:t xml:space="preserve"> в % к соответствующему периоду 201</w:t>
      </w:r>
      <w:r w:rsidR="00AC075E" w:rsidRPr="00AC075E">
        <w:rPr>
          <w:bCs/>
          <w:sz w:val="28"/>
          <w:szCs w:val="28"/>
        </w:rPr>
        <w:t>9</w:t>
      </w:r>
      <w:r w:rsidRPr="00AC075E">
        <w:rPr>
          <w:bCs/>
          <w:sz w:val="28"/>
          <w:szCs w:val="28"/>
        </w:rPr>
        <w:t xml:space="preserve"> года) составил </w:t>
      </w:r>
      <w:r w:rsidR="00AC075E" w:rsidRPr="00AC075E">
        <w:rPr>
          <w:bCs/>
          <w:sz w:val="28"/>
          <w:szCs w:val="28"/>
        </w:rPr>
        <w:t>3153,8</w:t>
      </w:r>
      <w:r w:rsidRPr="00AC075E">
        <w:rPr>
          <w:bCs/>
          <w:sz w:val="28"/>
          <w:szCs w:val="28"/>
        </w:rPr>
        <w:t xml:space="preserve"> млн. руб</w:t>
      </w:r>
      <w:r w:rsidR="00B76727" w:rsidRPr="00AC075E">
        <w:rPr>
          <w:bCs/>
          <w:sz w:val="28"/>
          <w:szCs w:val="28"/>
        </w:rPr>
        <w:t xml:space="preserve">. </w:t>
      </w:r>
      <w:r w:rsidRPr="00AC075E">
        <w:rPr>
          <w:bCs/>
          <w:sz w:val="28"/>
          <w:szCs w:val="28"/>
        </w:rPr>
        <w:t>-</w:t>
      </w:r>
      <w:r w:rsidR="00AC075E" w:rsidRPr="00AC075E">
        <w:rPr>
          <w:bCs/>
          <w:sz w:val="28"/>
          <w:szCs w:val="28"/>
        </w:rPr>
        <w:t>119,5</w:t>
      </w:r>
      <w:r w:rsidRPr="00AC075E">
        <w:rPr>
          <w:bCs/>
          <w:sz w:val="28"/>
          <w:szCs w:val="28"/>
        </w:rPr>
        <w:t>%</w:t>
      </w:r>
    </w:p>
    <w:p w:rsidR="004D3F32" w:rsidRPr="0000693F" w:rsidRDefault="004D3F32" w:rsidP="00F879B8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C3463E" w:rsidRPr="00AC075E" w:rsidRDefault="004D3F32" w:rsidP="00F879B8">
      <w:pPr>
        <w:jc w:val="both"/>
        <w:rPr>
          <w:bCs/>
          <w:sz w:val="28"/>
          <w:szCs w:val="28"/>
        </w:rPr>
      </w:pPr>
      <w:r w:rsidRPr="00AC075E">
        <w:rPr>
          <w:b/>
          <w:bCs/>
          <w:sz w:val="28"/>
          <w:szCs w:val="28"/>
        </w:rPr>
        <w:t xml:space="preserve">Объем отгруженных товаров собственного производства, выполненных работ и услуг крупными и средними сельскохозяйственными </w:t>
      </w:r>
      <w:r w:rsidRPr="00AC075E">
        <w:rPr>
          <w:b/>
          <w:bCs/>
          <w:sz w:val="28"/>
          <w:szCs w:val="28"/>
        </w:rPr>
        <w:lastRenderedPageBreak/>
        <w:t>организациями</w:t>
      </w:r>
      <w:r w:rsidRPr="00AC075E">
        <w:rPr>
          <w:bCs/>
          <w:sz w:val="28"/>
          <w:szCs w:val="28"/>
        </w:rPr>
        <w:t xml:space="preserve"> в действующих ценах </w:t>
      </w:r>
      <w:r w:rsidR="009C0342" w:rsidRPr="00AC075E">
        <w:rPr>
          <w:bCs/>
          <w:sz w:val="28"/>
          <w:szCs w:val="28"/>
        </w:rPr>
        <w:t>в 20</w:t>
      </w:r>
      <w:r w:rsidR="00AC075E" w:rsidRPr="00AC075E">
        <w:rPr>
          <w:bCs/>
          <w:sz w:val="28"/>
          <w:szCs w:val="28"/>
        </w:rPr>
        <w:t>20</w:t>
      </w:r>
      <w:r w:rsidRPr="00AC075E">
        <w:rPr>
          <w:bCs/>
          <w:sz w:val="28"/>
          <w:szCs w:val="28"/>
        </w:rPr>
        <w:t xml:space="preserve"> год</w:t>
      </w:r>
      <w:r w:rsidR="00B76727" w:rsidRPr="00AC075E">
        <w:rPr>
          <w:bCs/>
          <w:sz w:val="28"/>
          <w:szCs w:val="28"/>
        </w:rPr>
        <w:t>у</w:t>
      </w:r>
      <w:r w:rsidRPr="00AC075E">
        <w:rPr>
          <w:bCs/>
          <w:sz w:val="28"/>
          <w:szCs w:val="28"/>
        </w:rPr>
        <w:t xml:space="preserve"> составил </w:t>
      </w:r>
      <w:r w:rsidR="00AC075E" w:rsidRPr="00AC075E">
        <w:rPr>
          <w:bCs/>
          <w:sz w:val="28"/>
          <w:szCs w:val="28"/>
        </w:rPr>
        <w:t>1013,32</w:t>
      </w:r>
      <w:r w:rsidRPr="00AC075E">
        <w:rPr>
          <w:bCs/>
          <w:sz w:val="28"/>
          <w:szCs w:val="28"/>
        </w:rPr>
        <w:t xml:space="preserve"> </w:t>
      </w:r>
      <w:proofErr w:type="spellStart"/>
      <w:proofErr w:type="gramStart"/>
      <w:r w:rsidRPr="00AC075E">
        <w:rPr>
          <w:bCs/>
          <w:sz w:val="28"/>
          <w:szCs w:val="28"/>
        </w:rPr>
        <w:t>млн.рублей</w:t>
      </w:r>
      <w:proofErr w:type="spellEnd"/>
      <w:proofErr w:type="gramEnd"/>
      <w:r w:rsidRPr="00AC075E">
        <w:rPr>
          <w:bCs/>
          <w:sz w:val="28"/>
          <w:szCs w:val="28"/>
        </w:rPr>
        <w:t>,</w:t>
      </w:r>
      <w:r w:rsidR="00B76727" w:rsidRPr="00AC075E">
        <w:rPr>
          <w:bCs/>
          <w:sz w:val="28"/>
          <w:szCs w:val="28"/>
        </w:rPr>
        <w:t xml:space="preserve"> </w:t>
      </w:r>
      <w:r w:rsidR="009C0342" w:rsidRPr="00AC075E">
        <w:rPr>
          <w:bCs/>
          <w:sz w:val="28"/>
          <w:szCs w:val="28"/>
        </w:rPr>
        <w:t>больше</w:t>
      </w:r>
      <w:r w:rsidR="00B76727" w:rsidRPr="00AC075E">
        <w:rPr>
          <w:bCs/>
          <w:sz w:val="28"/>
          <w:szCs w:val="28"/>
        </w:rPr>
        <w:t xml:space="preserve"> на </w:t>
      </w:r>
      <w:r w:rsidR="00AC075E" w:rsidRPr="00AC075E">
        <w:rPr>
          <w:bCs/>
          <w:sz w:val="28"/>
          <w:szCs w:val="28"/>
        </w:rPr>
        <w:t>74,19</w:t>
      </w:r>
      <w:r w:rsidR="00B76727" w:rsidRPr="00AC075E">
        <w:rPr>
          <w:bCs/>
          <w:sz w:val="28"/>
          <w:szCs w:val="28"/>
        </w:rPr>
        <w:t xml:space="preserve"> млн. рублей</w:t>
      </w:r>
      <w:r w:rsidR="00BD66DC">
        <w:rPr>
          <w:bCs/>
          <w:sz w:val="28"/>
          <w:szCs w:val="28"/>
        </w:rPr>
        <w:t>,</w:t>
      </w:r>
      <w:r w:rsidR="00B76727" w:rsidRPr="00AC075E">
        <w:rPr>
          <w:bCs/>
          <w:sz w:val="28"/>
          <w:szCs w:val="28"/>
        </w:rPr>
        <w:t xml:space="preserve"> чем в</w:t>
      </w:r>
      <w:r w:rsidRPr="00AC075E">
        <w:rPr>
          <w:bCs/>
          <w:sz w:val="28"/>
          <w:szCs w:val="28"/>
        </w:rPr>
        <w:t xml:space="preserve"> 201</w:t>
      </w:r>
      <w:r w:rsidR="00AC075E" w:rsidRPr="00AC075E">
        <w:rPr>
          <w:bCs/>
          <w:sz w:val="28"/>
          <w:szCs w:val="28"/>
        </w:rPr>
        <w:t>9</w:t>
      </w:r>
      <w:r w:rsidRPr="00AC075E">
        <w:rPr>
          <w:bCs/>
          <w:sz w:val="28"/>
          <w:szCs w:val="28"/>
        </w:rPr>
        <w:t xml:space="preserve"> год</w:t>
      </w:r>
      <w:r w:rsidR="00B76727" w:rsidRPr="00AC075E">
        <w:rPr>
          <w:bCs/>
          <w:sz w:val="28"/>
          <w:szCs w:val="28"/>
        </w:rPr>
        <w:t>у (</w:t>
      </w:r>
      <w:r w:rsidR="009C0342" w:rsidRPr="00AC075E">
        <w:rPr>
          <w:bCs/>
          <w:sz w:val="28"/>
          <w:szCs w:val="28"/>
        </w:rPr>
        <w:t>рост</w:t>
      </w:r>
      <w:r w:rsidR="00D16334" w:rsidRPr="00AC075E">
        <w:rPr>
          <w:bCs/>
          <w:sz w:val="28"/>
          <w:szCs w:val="28"/>
        </w:rPr>
        <w:t xml:space="preserve"> на </w:t>
      </w:r>
      <w:r w:rsidR="00AC075E" w:rsidRPr="00AC075E">
        <w:rPr>
          <w:bCs/>
          <w:sz w:val="28"/>
          <w:szCs w:val="28"/>
        </w:rPr>
        <w:t>7,9</w:t>
      </w:r>
      <w:r w:rsidR="00D16334" w:rsidRPr="00AC075E">
        <w:rPr>
          <w:bCs/>
          <w:sz w:val="28"/>
          <w:szCs w:val="28"/>
        </w:rPr>
        <w:t>%)</w:t>
      </w:r>
      <w:r w:rsidRPr="00AC075E">
        <w:rPr>
          <w:bCs/>
          <w:sz w:val="28"/>
          <w:szCs w:val="28"/>
        </w:rPr>
        <w:t>.</w:t>
      </w:r>
    </w:p>
    <w:p w:rsidR="004D3F32" w:rsidRPr="00AC075E" w:rsidRDefault="004D3F32" w:rsidP="00F879B8">
      <w:pPr>
        <w:jc w:val="both"/>
        <w:rPr>
          <w:sz w:val="28"/>
          <w:szCs w:val="28"/>
        </w:rPr>
      </w:pPr>
    </w:p>
    <w:p w:rsidR="00C3463E" w:rsidRPr="00AC075E" w:rsidRDefault="00C3463E" w:rsidP="00F879B8">
      <w:pPr>
        <w:jc w:val="both"/>
        <w:rPr>
          <w:sz w:val="28"/>
          <w:szCs w:val="28"/>
        </w:rPr>
      </w:pPr>
      <w:r w:rsidRPr="00AC075E">
        <w:rPr>
          <w:b/>
          <w:sz w:val="28"/>
          <w:szCs w:val="28"/>
        </w:rPr>
        <w:t>Производство основных</w:t>
      </w:r>
      <w:r w:rsidRPr="00AC075E">
        <w:rPr>
          <w:sz w:val="28"/>
          <w:szCs w:val="28"/>
        </w:rPr>
        <w:t xml:space="preserve"> видов продукции в сельскохозяйственных организациях за </w:t>
      </w:r>
      <w:r w:rsidR="00AC075E" w:rsidRPr="00AC075E">
        <w:rPr>
          <w:sz w:val="28"/>
          <w:szCs w:val="28"/>
        </w:rPr>
        <w:t>2020</w:t>
      </w:r>
      <w:r w:rsidR="0020706E" w:rsidRPr="00AC075E">
        <w:rPr>
          <w:sz w:val="28"/>
          <w:szCs w:val="28"/>
        </w:rPr>
        <w:t xml:space="preserve"> год</w:t>
      </w:r>
      <w:r w:rsidRPr="00AC075E">
        <w:rPr>
          <w:sz w:val="28"/>
          <w:szCs w:val="28"/>
        </w:rPr>
        <w:t xml:space="preserve"> составило:</w:t>
      </w:r>
    </w:p>
    <w:p w:rsidR="004D3F32" w:rsidRPr="00AC075E" w:rsidRDefault="004D3F32" w:rsidP="00F879B8">
      <w:pPr>
        <w:jc w:val="both"/>
        <w:rPr>
          <w:sz w:val="28"/>
          <w:szCs w:val="28"/>
        </w:rPr>
      </w:pPr>
      <w:r w:rsidRPr="00AC075E">
        <w:rPr>
          <w:b/>
          <w:sz w:val="28"/>
          <w:szCs w:val="28"/>
        </w:rPr>
        <w:t>Скота и птицы</w:t>
      </w:r>
      <w:r w:rsidRPr="00AC075E">
        <w:rPr>
          <w:sz w:val="28"/>
          <w:szCs w:val="28"/>
        </w:rPr>
        <w:t xml:space="preserve"> (в живом весе) </w:t>
      </w:r>
      <w:r w:rsidR="00D16334" w:rsidRPr="00AC075E">
        <w:rPr>
          <w:sz w:val="28"/>
          <w:szCs w:val="28"/>
        </w:rPr>
        <w:t>–</w:t>
      </w:r>
      <w:r w:rsidRPr="00AC075E">
        <w:rPr>
          <w:sz w:val="28"/>
          <w:szCs w:val="28"/>
        </w:rPr>
        <w:t xml:space="preserve"> </w:t>
      </w:r>
      <w:r w:rsidR="00AC075E" w:rsidRPr="00AC075E">
        <w:rPr>
          <w:sz w:val="28"/>
          <w:szCs w:val="28"/>
        </w:rPr>
        <w:t>2231</w:t>
      </w:r>
      <w:r w:rsidRPr="00AC075E">
        <w:rPr>
          <w:sz w:val="28"/>
          <w:szCs w:val="28"/>
        </w:rPr>
        <w:t xml:space="preserve"> тонн, или </w:t>
      </w:r>
      <w:r w:rsidR="00AC075E" w:rsidRPr="00AC075E">
        <w:rPr>
          <w:sz w:val="28"/>
          <w:szCs w:val="28"/>
        </w:rPr>
        <w:t>8,6</w:t>
      </w:r>
      <w:r w:rsidRPr="00AC075E">
        <w:rPr>
          <w:sz w:val="28"/>
          <w:szCs w:val="28"/>
        </w:rPr>
        <w:t>% к уровню 201</w:t>
      </w:r>
      <w:r w:rsidR="00AC075E" w:rsidRPr="00AC075E">
        <w:rPr>
          <w:sz w:val="28"/>
          <w:szCs w:val="28"/>
        </w:rPr>
        <w:t>9</w:t>
      </w:r>
      <w:r w:rsidRPr="00AC075E">
        <w:rPr>
          <w:sz w:val="28"/>
          <w:szCs w:val="28"/>
        </w:rPr>
        <w:t xml:space="preserve"> года.</w:t>
      </w:r>
    </w:p>
    <w:p w:rsidR="004D3F32" w:rsidRPr="00AC075E" w:rsidRDefault="004D3F32" w:rsidP="00F879B8">
      <w:pPr>
        <w:jc w:val="both"/>
        <w:rPr>
          <w:sz w:val="28"/>
          <w:szCs w:val="28"/>
        </w:rPr>
      </w:pPr>
      <w:r w:rsidRPr="00AC075E">
        <w:rPr>
          <w:b/>
          <w:sz w:val="28"/>
          <w:szCs w:val="28"/>
        </w:rPr>
        <w:t>Молока -</w:t>
      </w:r>
      <w:r w:rsidR="009C0342" w:rsidRPr="00AC075E">
        <w:rPr>
          <w:b/>
          <w:sz w:val="28"/>
          <w:szCs w:val="28"/>
        </w:rPr>
        <w:t xml:space="preserve"> </w:t>
      </w:r>
      <w:r w:rsidR="00AC075E" w:rsidRPr="00AC075E">
        <w:rPr>
          <w:sz w:val="28"/>
          <w:szCs w:val="28"/>
        </w:rPr>
        <w:t>30811</w:t>
      </w:r>
      <w:r w:rsidRPr="00AC075E">
        <w:rPr>
          <w:sz w:val="28"/>
          <w:szCs w:val="28"/>
        </w:rPr>
        <w:t xml:space="preserve"> тонн, или </w:t>
      </w:r>
      <w:r w:rsidR="00AC075E" w:rsidRPr="00AC075E">
        <w:rPr>
          <w:sz w:val="28"/>
          <w:szCs w:val="28"/>
        </w:rPr>
        <w:t>96,6</w:t>
      </w:r>
      <w:r w:rsidRPr="00AC075E">
        <w:rPr>
          <w:sz w:val="28"/>
          <w:szCs w:val="28"/>
        </w:rPr>
        <w:t>% к</w:t>
      </w:r>
      <w:r w:rsidR="00D16334" w:rsidRPr="00AC075E">
        <w:rPr>
          <w:sz w:val="28"/>
          <w:szCs w:val="28"/>
        </w:rPr>
        <w:t xml:space="preserve"> </w:t>
      </w:r>
      <w:r w:rsidRPr="00AC075E">
        <w:rPr>
          <w:sz w:val="28"/>
          <w:szCs w:val="28"/>
        </w:rPr>
        <w:t>уровню 201</w:t>
      </w:r>
      <w:r w:rsidR="00AC075E" w:rsidRPr="00AC075E">
        <w:rPr>
          <w:sz w:val="28"/>
          <w:szCs w:val="28"/>
        </w:rPr>
        <w:t>9</w:t>
      </w:r>
      <w:r w:rsidRPr="00AC075E">
        <w:rPr>
          <w:sz w:val="28"/>
          <w:szCs w:val="28"/>
        </w:rPr>
        <w:t xml:space="preserve"> года.</w:t>
      </w:r>
    </w:p>
    <w:p w:rsidR="00C3463E" w:rsidRPr="00AC075E" w:rsidRDefault="00C3463E" w:rsidP="00F879B8">
      <w:pPr>
        <w:jc w:val="both"/>
        <w:rPr>
          <w:sz w:val="28"/>
          <w:szCs w:val="28"/>
        </w:rPr>
      </w:pPr>
    </w:p>
    <w:p w:rsidR="004D3F32" w:rsidRPr="00AC075E" w:rsidRDefault="004D3F32" w:rsidP="00F879B8">
      <w:pPr>
        <w:jc w:val="both"/>
        <w:rPr>
          <w:sz w:val="28"/>
          <w:szCs w:val="28"/>
        </w:rPr>
      </w:pPr>
      <w:r w:rsidRPr="00AC075E">
        <w:rPr>
          <w:b/>
          <w:sz w:val="28"/>
          <w:szCs w:val="28"/>
        </w:rPr>
        <w:t>Численность основных видов скота в сельскохозяйственных организациях</w:t>
      </w:r>
      <w:r w:rsidR="00AC075E" w:rsidRPr="00AC075E">
        <w:rPr>
          <w:b/>
          <w:sz w:val="28"/>
          <w:szCs w:val="28"/>
        </w:rPr>
        <w:t xml:space="preserve"> </w:t>
      </w:r>
      <w:r w:rsidRPr="00AC075E">
        <w:rPr>
          <w:sz w:val="28"/>
          <w:szCs w:val="28"/>
        </w:rPr>
        <w:t>составило (с отделением Сосновское-по данным</w:t>
      </w:r>
      <w:r w:rsidR="00282FF1" w:rsidRPr="00AC075E">
        <w:rPr>
          <w:sz w:val="28"/>
          <w:szCs w:val="28"/>
        </w:rPr>
        <w:t xml:space="preserve"> </w:t>
      </w:r>
      <w:r w:rsidRPr="00AC075E">
        <w:rPr>
          <w:sz w:val="28"/>
          <w:szCs w:val="28"/>
        </w:rPr>
        <w:t>Управления АПК и П):</w:t>
      </w:r>
    </w:p>
    <w:p w:rsidR="004D3F32" w:rsidRPr="00AC075E" w:rsidRDefault="004D3F32" w:rsidP="00F879B8">
      <w:pPr>
        <w:jc w:val="both"/>
        <w:rPr>
          <w:sz w:val="28"/>
          <w:szCs w:val="28"/>
        </w:rPr>
      </w:pPr>
      <w:r w:rsidRPr="00AC075E">
        <w:rPr>
          <w:sz w:val="28"/>
          <w:szCs w:val="28"/>
        </w:rPr>
        <w:t>-</w:t>
      </w:r>
      <w:r w:rsidRPr="00AC075E">
        <w:rPr>
          <w:sz w:val="28"/>
          <w:szCs w:val="28"/>
        </w:rPr>
        <w:tab/>
        <w:t xml:space="preserve">крупного рогатого скота - </w:t>
      </w:r>
      <w:r w:rsidR="00AC075E" w:rsidRPr="00AC075E">
        <w:rPr>
          <w:sz w:val="28"/>
          <w:szCs w:val="28"/>
        </w:rPr>
        <w:t>9620</w:t>
      </w:r>
      <w:r w:rsidRPr="00AC075E">
        <w:rPr>
          <w:sz w:val="28"/>
          <w:szCs w:val="28"/>
        </w:rPr>
        <w:t xml:space="preserve"> голов, или </w:t>
      </w:r>
      <w:r w:rsidR="00AC075E" w:rsidRPr="00AC075E">
        <w:rPr>
          <w:sz w:val="28"/>
          <w:szCs w:val="28"/>
        </w:rPr>
        <w:t>99,5</w:t>
      </w:r>
      <w:r w:rsidRPr="00AC075E">
        <w:rPr>
          <w:sz w:val="28"/>
          <w:szCs w:val="28"/>
        </w:rPr>
        <w:t>% к уровню 201</w:t>
      </w:r>
      <w:r w:rsidR="00AC075E" w:rsidRPr="00AC075E">
        <w:rPr>
          <w:sz w:val="28"/>
          <w:szCs w:val="28"/>
        </w:rPr>
        <w:t>9</w:t>
      </w:r>
      <w:r w:rsidRPr="00AC075E">
        <w:rPr>
          <w:sz w:val="28"/>
          <w:szCs w:val="28"/>
        </w:rPr>
        <w:t xml:space="preserve"> года, в том числе:</w:t>
      </w:r>
      <w:r w:rsidRPr="00AC075E">
        <w:t xml:space="preserve"> </w:t>
      </w:r>
      <w:r w:rsidRPr="00AC075E">
        <w:rPr>
          <w:sz w:val="28"/>
          <w:szCs w:val="28"/>
        </w:rPr>
        <w:t xml:space="preserve">коров - </w:t>
      </w:r>
      <w:r w:rsidR="00AC075E" w:rsidRPr="00AC075E">
        <w:rPr>
          <w:sz w:val="28"/>
          <w:szCs w:val="28"/>
        </w:rPr>
        <w:t>4200</w:t>
      </w:r>
      <w:r w:rsidRPr="00AC075E">
        <w:rPr>
          <w:sz w:val="28"/>
          <w:szCs w:val="28"/>
        </w:rPr>
        <w:t xml:space="preserve"> голов, или </w:t>
      </w:r>
      <w:r w:rsidR="00AC075E" w:rsidRPr="00AC075E">
        <w:rPr>
          <w:sz w:val="28"/>
          <w:szCs w:val="28"/>
        </w:rPr>
        <w:t>100,2</w:t>
      </w:r>
      <w:r w:rsidRPr="00AC075E">
        <w:rPr>
          <w:sz w:val="28"/>
          <w:szCs w:val="28"/>
        </w:rPr>
        <w:t>% к уровню 201</w:t>
      </w:r>
      <w:r w:rsidR="00AC075E" w:rsidRPr="00AC075E">
        <w:rPr>
          <w:sz w:val="28"/>
          <w:szCs w:val="28"/>
        </w:rPr>
        <w:t>9</w:t>
      </w:r>
      <w:r w:rsidRPr="00AC075E">
        <w:rPr>
          <w:sz w:val="28"/>
          <w:szCs w:val="28"/>
        </w:rPr>
        <w:t xml:space="preserve"> года;</w:t>
      </w:r>
    </w:p>
    <w:p w:rsidR="00F4516F" w:rsidRPr="00AC075E" w:rsidRDefault="004D3F32" w:rsidP="00F879B8">
      <w:pPr>
        <w:jc w:val="both"/>
        <w:rPr>
          <w:sz w:val="28"/>
          <w:szCs w:val="28"/>
        </w:rPr>
      </w:pPr>
      <w:r w:rsidRPr="00AC075E">
        <w:rPr>
          <w:sz w:val="28"/>
          <w:szCs w:val="28"/>
        </w:rPr>
        <w:t>-</w:t>
      </w:r>
      <w:r w:rsidRPr="00AC075E">
        <w:rPr>
          <w:sz w:val="28"/>
          <w:szCs w:val="28"/>
        </w:rPr>
        <w:tab/>
        <w:t xml:space="preserve">свиней - </w:t>
      </w:r>
      <w:r w:rsidR="00AC075E" w:rsidRPr="00AC075E">
        <w:rPr>
          <w:sz w:val="28"/>
          <w:szCs w:val="28"/>
        </w:rPr>
        <w:t>4787</w:t>
      </w:r>
      <w:r w:rsidRPr="00AC075E">
        <w:rPr>
          <w:sz w:val="28"/>
          <w:szCs w:val="28"/>
        </w:rPr>
        <w:t xml:space="preserve"> голов, или </w:t>
      </w:r>
      <w:r w:rsidR="00AC075E" w:rsidRPr="00AC075E">
        <w:rPr>
          <w:sz w:val="28"/>
          <w:szCs w:val="28"/>
        </w:rPr>
        <w:t>145,6</w:t>
      </w:r>
      <w:r w:rsidRPr="00AC075E">
        <w:rPr>
          <w:sz w:val="28"/>
          <w:szCs w:val="28"/>
        </w:rPr>
        <w:t>% к уровню 201</w:t>
      </w:r>
      <w:r w:rsidR="00AC075E" w:rsidRPr="00AC075E">
        <w:rPr>
          <w:sz w:val="28"/>
          <w:szCs w:val="28"/>
        </w:rPr>
        <w:t>9</w:t>
      </w:r>
      <w:r w:rsidRPr="00AC075E">
        <w:rPr>
          <w:sz w:val="28"/>
          <w:szCs w:val="28"/>
        </w:rPr>
        <w:t xml:space="preserve"> года</w:t>
      </w:r>
      <w:r w:rsidR="00BD66DC">
        <w:rPr>
          <w:sz w:val="28"/>
          <w:szCs w:val="28"/>
        </w:rPr>
        <w:t>.</w:t>
      </w:r>
    </w:p>
    <w:p w:rsidR="004D3F32" w:rsidRPr="00571BA8" w:rsidRDefault="004D3F32" w:rsidP="00F879B8">
      <w:pPr>
        <w:jc w:val="both"/>
        <w:rPr>
          <w:b/>
          <w:sz w:val="28"/>
          <w:szCs w:val="28"/>
        </w:rPr>
      </w:pPr>
    </w:p>
    <w:p w:rsidR="004D3F32" w:rsidRPr="00571BA8" w:rsidRDefault="004D3F32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1BA8">
        <w:rPr>
          <w:b/>
          <w:sz w:val="28"/>
          <w:szCs w:val="28"/>
        </w:rPr>
        <w:t>Численность основных видов скота в личных подсобных хозяйствах по состоянию на 1 января 20</w:t>
      </w:r>
      <w:r w:rsidR="00571BA8" w:rsidRPr="00571BA8">
        <w:rPr>
          <w:b/>
          <w:sz w:val="28"/>
          <w:szCs w:val="28"/>
        </w:rPr>
        <w:t>20</w:t>
      </w:r>
      <w:r w:rsidRPr="00571BA8">
        <w:rPr>
          <w:b/>
          <w:sz w:val="28"/>
          <w:szCs w:val="28"/>
        </w:rPr>
        <w:t xml:space="preserve"> года </w:t>
      </w:r>
      <w:r w:rsidRPr="00571BA8">
        <w:rPr>
          <w:sz w:val="28"/>
          <w:szCs w:val="28"/>
        </w:rPr>
        <w:t xml:space="preserve">(в соответствии с данными </w:t>
      </w:r>
      <w:r w:rsidR="0033316D" w:rsidRPr="00571BA8">
        <w:rPr>
          <w:sz w:val="28"/>
          <w:szCs w:val="28"/>
        </w:rPr>
        <w:t>(</w:t>
      </w:r>
      <w:proofErr w:type="spellStart"/>
      <w:r w:rsidRPr="00571BA8">
        <w:rPr>
          <w:sz w:val="28"/>
          <w:szCs w:val="28"/>
        </w:rPr>
        <w:t>похозяйственных</w:t>
      </w:r>
      <w:proofErr w:type="spellEnd"/>
      <w:r w:rsidRPr="00571BA8">
        <w:rPr>
          <w:sz w:val="28"/>
          <w:szCs w:val="28"/>
        </w:rPr>
        <w:t xml:space="preserve"> книг</w:t>
      </w:r>
      <w:r w:rsidR="0033316D" w:rsidRPr="00571BA8">
        <w:rPr>
          <w:sz w:val="28"/>
          <w:szCs w:val="28"/>
        </w:rPr>
        <w:t>)</w:t>
      </w:r>
      <w:r w:rsidRPr="00571BA8">
        <w:rPr>
          <w:sz w:val="28"/>
          <w:szCs w:val="28"/>
        </w:rPr>
        <w:t xml:space="preserve"> представленными главами сельских администраций) составила:</w:t>
      </w:r>
    </w:p>
    <w:p w:rsidR="004D3F32" w:rsidRPr="00571BA8" w:rsidRDefault="0033316D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1BA8">
        <w:rPr>
          <w:b/>
          <w:sz w:val="28"/>
          <w:szCs w:val="28"/>
        </w:rPr>
        <w:t xml:space="preserve">- </w:t>
      </w:r>
      <w:r w:rsidR="004D3F32" w:rsidRPr="00571BA8">
        <w:rPr>
          <w:sz w:val="28"/>
          <w:szCs w:val="28"/>
        </w:rPr>
        <w:t xml:space="preserve">крупного рогатого скота - </w:t>
      </w:r>
      <w:r w:rsidR="00571BA8" w:rsidRPr="00571BA8">
        <w:rPr>
          <w:sz w:val="28"/>
          <w:szCs w:val="28"/>
        </w:rPr>
        <w:t>1289</w:t>
      </w:r>
      <w:r w:rsidR="004D3F32" w:rsidRPr="00571BA8">
        <w:rPr>
          <w:sz w:val="28"/>
          <w:szCs w:val="28"/>
        </w:rPr>
        <w:t xml:space="preserve"> голов, в том числе: коров - </w:t>
      </w:r>
      <w:r w:rsidR="00571BA8" w:rsidRPr="00571BA8">
        <w:rPr>
          <w:sz w:val="28"/>
          <w:szCs w:val="28"/>
        </w:rPr>
        <w:t>543</w:t>
      </w:r>
      <w:r w:rsidR="004D3F32" w:rsidRPr="00571BA8">
        <w:rPr>
          <w:sz w:val="28"/>
          <w:szCs w:val="28"/>
        </w:rPr>
        <w:t xml:space="preserve"> головы;</w:t>
      </w:r>
    </w:p>
    <w:p w:rsidR="004D3F32" w:rsidRPr="00571BA8" w:rsidRDefault="0033316D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1BA8">
        <w:rPr>
          <w:sz w:val="28"/>
          <w:szCs w:val="28"/>
        </w:rPr>
        <w:t xml:space="preserve">- </w:t>
      </w:r>
      <w:r w:rsidR="004D3F32" w:rsidRPr="00571BA8">
        <w:rPr>
          <w:sz w:val="28"/>
          <w:szCs w:val="28"/>
        </w:rPr>
        <w:t xml:space="preserve">свиней - </w:t>
      </w:r>
      <w:r w:rsidR="00571BA8" w:rsidRPr="00571BA8">
        <w:rPr>
          <w:sz w:val="28"/>
          <w:szCs w:val="28"/>
        </w:rPr>
        <w:t>311</w:t>
      </w:r>
      <w:r w:rsidR="004D3F32" w:rsidRPr="00571BA8">
        <w:rPr>
          <w:sz w:val="28"/>
          <w:szCs w:val="28"/>
        </w:rPr>
        <w:t>голов;</w:t>
      </w:r>
    </w:p>
    <w:p w:rsidR="004D3F32" w:rsidRPr="00571BA8" w:rsidRDefault="004D3F32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1BA8">
        <w:rPr>
          <w:sz w:val="28"/>
          <w:szCs w:val="28"/>
        </w:rPr>
        <w:t>-</w:t>
      </w:r>
      <w:r w:rsidR="0033316D" w:rsidRPr="00571BA8">
        <w:rPr>
          <w:sz w:val="28"/>
          <w:szCs w:val="28"/>
        </w:rPr>
        <w:t xml:space="preserve"> </w:t>
      </w:r>
      <w:r w:rsidRPr="00571BA8">
        <w:rPr>
          <w:sz w:val="28"/>
          <w:szCs w:val="28"/>
        </w:rPr>
        <w:t>овец и коз-</w:t>
      </w:r>
      <w:r w:rsidR="00571BA8" w:rsidRPr="00571BA8">
        <w:rPr>
          <w:sz w:val="28"/>
          <w:szCs w:val="28"/>
        </w:rPr>
        <w:t>1343</w:t>
      </w:r>
      <w:r w:rsidRPr="00571BA8">
        <w:rPr>
          <w:sz w:val="28"/>
          <w:szCs w:val="28"/>
        </w:rPr>
        <w:t xml:space="preserve"> голов</w:t>
      </w:r>
      <w:r w:rsidR="00BD66DC">
        <w:rPr>
          <w:sz w:val="28"/>
          <w:szCs w:val="28"/>
        </w:rPr>
        <w:t>ы</w:t>
      </w:r>
      <w:r w:rsidRPr="00571BA8">
        <w:rPr>
          <w:sz w:val="28"/>
          <w:szCs w:val="28"/>
        </w:rPr>
        <w:t>;</w:t>
      </w:r>
    </w:p>
    <w:p w:rsidR="004D3F32" w:rsidRPr="00571BA8" w:rsidRDefault="004D3F32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1BA8">
        <w:rPr>
          <w:sz w:val="28"/>
          <w:szCs w:val="28"/>
        </w:rPr>
        <w:t>-</w:t>
      </w:r>
      <w:r w:rsidR="0033316D" w:rsidRPr="00571BA8">
        <w:rPr>
          <w:sz w:val="28"/>
          <w:szCs w:val="28"/>
        </w:rPr>
        <w:t xml:space="preserve"> </w:t>
      </w:r>
      <w:r w:rsidRPr="00571BA8">
        <w:rPr>
          <w:sz w:val="28"/>
          <w:szCs w:val="28"/>
        </w:rPr>
        <w:t>птицы-</w:t>
      </w:r>
      <w:r w:rsidR="00571BA8" w:rsidRPr="00571BA8">
        <w:rPr>
          <w:sz w:val="28"/>
          <w:szCs w:val="28"/>
        </w:rPr>
        <w:t xml:space="preserve"> 6435</w:t>
      </w:r>
      <w:r w:rsidRPr="00571BA8">
        <w:rPr>
          <w:sz w:val="28"/>
          <w:szCs w:val="28"/>
        </w:rPr>
        <w:t xml:space="preserve"> голов.</w:t>
      </w:r>
    </w:p>
    <w:p w:rsidR="004D3F32" w:rsidRPr="00571BA8" w:rsidRDefault="004D3F32" w:rsidP="00F879B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C3463E" w:rsidRPr="00571BA8" w:rsidRDefault="00C3463E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1BA8">
        <w:rPr>
          <w:b/>
          <w:sz w:val="28"/>
          <w:szCs w:val="28"/>
        </w:rPr>
        <w:t>Объем</w:t>
      </w:r>
      <w:r w:rsidRPr="00571BA8">
        <w:rPr>
          <w:sz w:val="28"/>
          <w:szCs w:val="28"/>
        </w:rPr>
        <w:t xml:space="preserve"> </w:t>
      </w:r>
      <w:r w:rsidRPr="00571BA8">
        <w:rPr>
          <w:b/>
          <w:bCs/>
          <w:sz w:val="28"/>
          <w:szCs w:val="28"/>
        </w:rPr>
        <w:t>инвестиций в основной капитал</w:t>
      </w:r>
      <w:r w:rsidRPr="00571BA8">
        <w:rPr>
          <w:sz w:val="28"/>
          <w:szCs w:val="28"/>
        </w:rPr>
        <w:t xml:space="preserve"> </w:t>
      </w:r>
      <w:r w:rsidR="0033316D" w:rsidRPr="00BD66DC">
        <w:rPr>
          <w:b/>
          <w:sz w:val="28"/>
          <w:szCs w:val="28"/>
          <w:u w:val="single"/>
        </w:rPr>
        <w:t>за</w:t>
      </w:r>
      <w:r w:rsidR="00571BA8" w:rsidRPr="00BD66DC">
        <w:rPr>
          <w:b/>
          <w:sz w:val="28"/>
          <w:szCs w:val="28"/>
          <w:u w:val="single"/>
        </w:rPr>
        <w:t xml:space="preserve"> </w:t>
      </w:r>
      <w:r w:rsidR="00693874" w:rsidRPr="00693874">
        <w:rPr>
          <w:b/>
          <w:sz w:val="28"/>
          <w:szCs w:val="28"/>
          <w:u w:val="single"/>
        </w:rPr>
        <w:t xml:space="preserve">отчетный период </w:t>
      </w:r>
      <w:r w:rsidR="0033316D" w:rsidRPr="00571BA8">
        <w:rPr>
          <w:b/>
          <w:sz w:val="28"/>
          <w:szCs w:val="28"/>
        </w:rPr>
        <w:t>20</w:t>
      </w:r>
      <w:r w:rsidR="00571BA8" w:rsidRPr="00571BA8">
        <w:rPr>
          <w:b/>
          <w:sz w:val="28"/>
          <w:szCs w:val="28"/>
        </w:rPr>
        <w:t xml:space="preserve">20 </w:t>
      </w:r>
      <w:r w:rsidR="0033316D" w:rsidRPr="00571BA8">
        <w:rPr>
          <w:b/>
          <w:sz w:val="28"/>
          <w:szCs w:val="28"/>
        </w:rPr>
        <w:t>год</w:t>
      </w:r>
      <w:r w:rsidR="00571BA8" w:rsidRPr="00571BA8">
        <w:rPr>
          <w:b/>
          <w:sz w:val="28"/>
          <w:szCs w:val="28"/>
        </w:rPr>
        <w:t>а</w:t>
      </w:r>
      <w:r w:rsidR="0033316D" w:rsidRPr="00571BA8">
        <w:rPr>
          <w:sz w:val="28"/>
          <w:szCs w:val="28"/>
        </w:rPr>
        <w:t xml:space="preserve"> составил </w:t>
      </w:r>
      <w:r w:rsidR="00693874">
        <w:rPr>
          <w:sz w:val="28"/>
          <w:szCs w:val="28"/>
        </w:rPr>
        <w:t>454,47</w:t>
      </w:r>
      <w:r w:rsidR="0033316D" w:rsidRPr="00571BA8">
        <w:rPr>
          <w:sz w:val="28"/>
          <w:szCs w:val="28"/>
        </w:rPr>
        <w:t xml:space="preserve"> млн. рублей</w:t>
      </w:r>
      <w:r w:rsidR="00F879B8" w:rsidRPr="00571BA8">
        <w:rPr>
          <w:sz w:val="28"/>
          <w:szCs w:val="28"/>
        </w:rPr>
        <w:t xml:space="preserve"> или </w:t>
      </w:r>
      <w:r w:rsidR="00571BA8" w:rsidRPr="00571BA8">
        <w:rPr>
          <w:sz w:val="28"/>
          <w:szCs w:val="28"/>
        </w:rPr>
        <w:t>132,3</w:t>
      </w:r>
      <w:r w:rsidR="0020706E" w:rsidRPr="00571BA8">
        <w:rPr>
          <w:sz w:val="28"/>
          <w:szCs w:val="28"/>
        </w:rPr>
        <w:t>%</w:t>
      </w:r>
      <w:r w:rsidR="00F879B8" w:rsidRPr="00571BA8">
        <w:rPr>
          <w:sz w:val="28"/>
          <w:szCs w:val="28"/>
        </w:rPr>
        <w:t xml:space="preserve">. </w:t>
      </w:r>
      <w:r w:rsidR="0033316D" w:rsidRPr="00571BA8">
        <w:rPr>
          <w:sz w:val="28"/>
          <w:szCs w:val="28"/>
        </w:rPr>
        <w:t>к уровню 201</w:t>
      </w:r>
      <w:r w:rsidR="00571BA8" w:rsidRPr="00571BA8">
        <w:rPr>
          <w:sz w:val="28"/>
          <w:szCs w:val="28"/>
        </w:rPr>
        <w:t>9</w:t>
      </w:r>
      <w:r w:rsidR="0033316D" w:rsidRPr="00571BA8">
        <w:rPr>
          <w:sz w:val="28"/>
          <w:szCs w:val="28"/>
        </w:rPr>
        <w:t xml:space="preserve"> года в действующих ценах.</w:t>
      </w:r>
    </w:p>
    <w:p w:rsidR="0020706E" w:rsidRPr="00571BA8" w:rsidRDefault="00C3463E" w:rsidP="0020706E">
      <w:pPr>
        <w:pStyle w:val="a3"/>
        <w:spacing w:after="240" w:afterAutospacing="0"/>
        <w:jc w:val="both"/>
        <w:rPr>
          <w:sz w:val="28"/>
          <w:szCs w:val="28"/>
        </w:rPr>
      </w:pPr>
      <w:r w:rsidRPr="00571BA8">
        <w:rPr>
          <w:b/>
          <w:sz w:val="28"/>
          <w:szCs w:val="28"/>
        </w:rPr>
        <w:t>Введено в эксплуатацию</w:t>
      </w:r>
      <w:r w:rsidRPr="00571BA8">
        <w:rPr>
          <w:sz w:val="28"/>
          <w:szCs w:val="28"/>
        </w:rPr>
        <w:t xml:space="preserve"> </w:t>
      </w:r>
      <w:r w:rsidR="0033316D" w:rsidRPr="00571BA8">
        <w:rPr>
          <w:sz w:val="28"/>
          <w:szCs w:val="28"/>
        </w:rPr>
        <w:t>за 20</w:t>
      </w:r>
      <w:r w:rsidR="00571BA8" w:rsidRPr="00571BA8">
        <w:rPr>
          <w:sz w:val="28"/>
          <w:szCs w:val="28"/>
        </w:rPr>
        <w:t>20</w:t>
      </w:r>
      <w:r w:rsidR="0033316D" w:rsidRPr="00571BA8">
        <w:rPr>
          <w:sz w:val="28"/>
          <w:szCs w:val="28"/>
        </w:rPr>
        <w:t xml:space="preserve"> год </w:t>
      </w:r>
      <w:r w:rsidR="0020706E" w:rsidRPr="00571BA8">
        <w:rPr>
          <w:sz w:val="28"/>
          <w:szCs w:val="28"/>
        </w:rPr>
        <w:t>–</w:t>
      </w:r>
      <w:r w:rsidR="00282FF1" w:rsidRPr="00571BA8">
        <w:rPr>
          <w:sz w:val="28"/>
          <w:szCs w:val="28"/>
        </w:rPr>
        <w:t xml:space="preserve"> </w:t>
      </w:r>
      <w:r w:rsidR="00693874">
        <w:rPr>
          <w:sz w:val="28"/>
          <w:szCs w:val="28"/>
        </w:rPr>
        <w:t>22,31</w:t>
      </w:r>
      <w:r w:rsidR="0020706E" w:rsidRPr="00571BA8">
        <w:rPr>
          <w:sz w:val="28"/>
          <w:szCs w:val="28"/>
        </w:rPr>
        <w:t xml:space="preserve"> тыс. кв.м</w:t>
      </w:r>
      <w:r w:rsidR="0033316D" w:rsidRPr="00571BA8">
        <w:rPr>
          <w:sz w:val="28"/>
          <w:szCs w:val="28"/>
        </w:rPr>
        <w:t xml:space="preserve">. жилой площади, </w:t>
      </w:r>
      <w:r w:rsidR="00AD609C">
        <w:rPr>
          <w:sz w:val="28"/>
          <w:szCs w:val="28"/>
        </w:rPr>
        <w:t>62,2</w:t>
      </w:r>
      <w:r w:rsidR="0033316D" w:rsidRPr="00571BA8">
        <w:rPr>
          <w:sz w:val="28"/>
          <w:szCs w:val="28"/>
        </w:rPr>
        <w:t xml:space="preserve"> % к уровню 201</w:t>
      </w:r>
      <w:r w:rsidR="00571BA8" w:rsidRPr="00571BA8">
        <w:rPr>
          <w:sz w:val="28"/>
          <w:szCs w:val="28"/>
        </w:rPr>
        <w:t>9</w:t>
      </w:r>
      <w:r w:rsidR="0033316D" w:rsidRPr="00571BA8">
        <w:rPr>
          <w:sz w:val="28"/>
          <w:szCs w:val="28"/>
        </w:rPr>
        <w:t xml:space="preserve"> года.</w:t>
      </w:r>
    </w:p>
    <w:p w:rsidR="00C3463E" w:rsidRPr="00571BA8" w:rsidRDefault="00C3463E" w:rsidP="0020706E">
      <w:pPr>
        <w:pStyle w:val="a3"/>
        <w:spacing w:before="0" w:beforeAutospacing="0" w:after="0" w:afterAutospacing="0"/>
        <w:rPr>
          <w:sz w:val="28"/>
          <w:szCs w:val="28"/>
        </w:rPr>
      </w:pPr>
      <w:r w:rsidRPr="00571BA8">
        <w:rPr>
          <w:b/>
          <w:sz w:val="28"/>
          <w:szCs w:val="28"/>
        </w:rPr>
        <w:t>Количество ИП</w:t>
      </w:r>
      <w:r w:rsidRPr="00571BA8">
        <w:rPr>
          <w:sz w:val="28"/>
          <w:szCs w:val="28"/>
        </w:rPr>
        <w:t xml:space="preserve">- </w:t>
      </w:r>
      <w:r w:rsidR="00AD609C">
        <w:rPr>
          <w:sz w:val="28"/>
          <w:szCs w:val="28"/>
        </w:rPr>
        <w:t>603</w:t>
      </w:r>
      <w:r w:rsidR="00A13120" w:rsidRPr="00571BA8">
        <w:rPr>
          <w:sz w:val="28"/>
          <w:szCs w:val="28"/>
        </w:rPr>
        <w:t xml:space="preserve"> единиц</w:t>
      </w:r>
      <w:r w:rsidR="00BD66DC">
        <w:rPr>
          <w:sz w:val="28"/>
          <w:szCs w:val="28"/>
        </w:rPr>
        <w:t>ы</w:t>
      </w:r>
      <w:r w:rsidR="00AD609C">
        <w:rPr>
          <w:sz w:val="28"/>
          <w:szCs w:val="28"/>
        </w:rPr>
        <w:t xml:space="preserve"> (-51 шт.)</w:t>
      </w:r>
      <w:r w:rsidR="00BD66DC">
        <w:rPr>
          <w:sz w:val="28"/>
          <w:szCs w:val="28"/>
        </w:rPr>
        <w:t>.</w:t>
      </w:r>
    </w:p>
    <w:p w:rsidR="0020706E" w:rsidRPr="00571BA8" w:rsidRDefault="00C3463E" w:rsidP="0020706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71BA8">
        <w:rPr>
          <w:b/>
          <w:sz w:val="28"/>
          <w:szCs w:val="28"/>
        </w:rPr>
        <w:t>Количество хозяйствующих субъектов</w:t>
      </w:r>
      <w:r w:rsidRPr="00571BA8">
        <w:rPr>
          <w:sz w:val="28"/>
          <w:szCs w:val="28"/>
        </w:rPr>
        <w:t xml:space="preserve"> </w:t>
      </w:r>
      <w:r w:rsidR="00A13120" w:rsidRPr="00571BA8">
        <w:rPr>
          <w:sz w:val="28"/>
          <w:szCs w:val="28"/>
        </w:rPr>
        <w:t xml:space="preserve">по данным СвердловскСтата составило: </w:t>
      </w:r>
      <w:r w:rsidR="00AD609C">
        <w:rPr>
          <w:sz w:val="28"/>
          <w:szCs w:val="28"/>
        </w:rPr>
        <w:t>229</w:t>
      </w:r>
      <w:r w:rsidR="0033316D" w:rsidRPr="00571BA8">
        <w:rPr>
          <w:sz w:val="28"/>
          <w:szCs w:val="28"/>
        </w:rPr>
        <w:t xml:space="preserve"> единиц</w:t>
      </w:r>
      <w:r w:rsidR="00AD609C">
        <w:rPr>
          <w:sz w:val="28"/>
          <w:szCs w:val="28"/>
        </w:rPr>
        <w:t xml:space="preserve"> (-102 шт.)</w:t>
      </w:r>
      <w:r w:rsidR="00BD66DC">
        <w:rPr>
          <w:sz w:val="28"/>
          <w:szCs w:val="28"/>
        </w:rPr>
        <w:t>.</w:t>
      </w:r>
      <w:r w:rsidR="0033316D" w:rsidRPr="00571BA8">
        <w:rPr>
          <w:sz w:val="28"/>
          <w:szCs w:val="28"/>
        </w:rPr>
        <w:t xml:space="preserve"> </w:t>
      </w:r>
    </w:p>
    <w:p w:rsidR="0033316D" w:rsidRPr="00571BA8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571BA8">
        <w:rPr>
          <w:b/>
          <w:bCs/>
          <w:sz w:val="28"/>
          <w:szCs w:val="28"/>
        </w:rPr>
        <w:t>Среднемесячная номинальная начисле</w:t>
      </w:r>
      <w:r w:rsidR="0033316D" w:rsidRPr="00571BA8">
        <w:rPr>
          <w:b/>
          <w:bCs/>
          <w:sz w:val="28"/>
          <w:szCs w:val="28"/>
        </w:rPr>
        <w:t xml:space="preserve">нная заработная плата на одного </w:t>
      </w:r>
      <w:r w:rsidRPr="00571BA8">
        <w:rPr>
          <w:b/>
          <w:bCs/>
          <w:sz w:val="28"/>
          <w:szCs w:val="28"/>
        </w:rPr>
        <w:t>работающего</w:t>
      </w:r>
      <w:r w:rsidRPr="00571BA8">
        <w:rPr>
          <w:sz w:val="28"/>
          <w:szCs w:val="28"/>
        </w:rPr>
        <w:t xml:space="preserve"> </w:t>
      </w:r>
      <w:r w:rsidR="0033316D" w:rsidRPr="00571BA8">
        <w:rPr>
          <w:sz w:val="28"/>
          <w:szCs w:val="28"/>
        </w:rPr>
        <w:t xml:space="preserve">по крупным и средним организациям за </w:t>
      </w:r>
      <w:r w:rsidR="00F879B8" w:rsidRPr="00571BA8">
        <w:rPr>
          <w:sz w:val="28"/>
          <w:szCs w:val="28"/>
        </w:rPr>
        <w:t>20</w:t>
      </w:r>
      <w:r w:rsidR="00571BA8" w:rsidRPr="00571BA8">
        <w:rPr>
          <w:sz w:val="28"/>
          <w:szCs w:val="28"/>
        </w:rPr>
        <w:t>20</w:t>
      </w:r>
      <w:r w:rsidR="00F879B8" w:rsidRPr="00571BA8">
        <w:rPr>
          <w:sz w:val="28"/>
          <w:szCs w:val="28"/>
        </w:rPr>
        <w:t xml:space="preserve"> год</w:t>
      </w:r>
      <w:r w:rsidR="0033316D" w:rsidRPr="00571BA8">
        <w:rPr>
          <w:sz w:val="28"/>
          <w:szCs w:val="28"/>
        </w:rPr>
        <w:t xml:space="preserve"> составила </w:t>
      </w:r>
      <w:r w:rsidR="00571BA8" w:rsidRPr="00571BA8">
        <w:rPr>
          <w:sz w:val="28"/>
          <w:szCs w:val="28"/>
        </w:rPr>
        <w:t>31703</w:t>
      </w:r>
      <w:r w:rsidR="0033316D" w:rsidRPr="00571BA8">
        <w:rPr>
          <w:sz w:val="28"/>
          <w:szCs w:val="28"/>
        </w:rPr>
        <w:t xml:space="preserve"> </w:t>
      </w:r>
      <w:r w:rsidR="0020706E" w:rsidRPr="00571BA8">
        <w:rPr>
          <w:sz w:val="28"/>
          <w:szCs w:val="28"/>
        </w:rPr>
        <w:t>р</w:t>
      </w:r>
      <w:r w:rsidR="0033316D" w:rsidRPr="00571BA8">
        <w:rPr>
          <w:sz w:val="28"/>
          <w:szCs w:val="28"/>
        </w:rPr>
        <w:t>ублей, или 10</w:t>
      </w:r>
      <w:r w:rsidR="00571BA8" w:rsidRPr="00571BA8">
        <w:rPr>
          <w:sz w:val="28"/>
          <w:szCs w:val="28"/>
        </w:rPr>
        <w:t>4</w:t>
      </w:r>
      <w:r w:rsidR="0033316D" w:rsidRPr="00571BA8">
        <w:rPr>
          <w:sz w:val="28"/>
          <w:szCs w:val="28"/>
        </w:rPr>
        <w:t xml:space="preserve"> % к уровню 201</w:t>
      </w:r>
      <w:r w:rsidR="00571BA8" w:rsidRPr="00571BA8">
        <w:rPr>
          <w:sz w:val="28"/>
          <w:szCs w:val="28"/>
        </w:rPr>
        <w:t>9</w:t>
      </w:r>
      <w:r w:rsidR="0033316D" w:rsidRPr="00571BA8">
        <w:rPr>
          <w:sz w:val="28"/>
          <w:szCs w:val="28"/>
        </w:rPr>
        <w:t xml:space="preserve"> года.</w:t>
      </w:r>
    </w:p>
    <w:p w:rsidR="00C3463E" w:rsidRPr="00C5510E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C5510E">
        <w:rPr>
          <w:b/>
          <w:bCs/>
          <w:sz w:val="28"/>
          <w:szCs w:val="28"/>
        </w:rPr>
        <w:t xml:space="preserve">Доходная часть бюджета </w:t>
      </w:r>
      <w:r w:rsidR="0033316D" w:rsidRPr="00C5510E">
        <w:rPr>
          <w:bCs/>
          <w:sz w:val="28"/>
          <w:szCs w:val="28"/>
        </w:rPr>
        <w:t xml:space="preserve">за </w:t>
      </w:r>
      <w:r w:rsidR="00F879B8" w:rsidRPr="00C5510E">
        <w:rPr>
          <w:bCs/>
          <w:sz w:val="28"/>
          <w:szCs w:val="28"/>
        </w:rPr>
        <w:t>20</w:t>
      </w:r>
      <w:r w:rsidR="00C5510E">
        <w:rPr>
          <w:bCs/>
          <w:sz w:val="28"/>
          <w:szCs w:val="28"/>
        </w:rPr>
        <w:t>20</w:t>
      </w:r>
      <w:r w:rsidR="00F879B8" w:rsidRPr="00C5510E">
        <w:rPr>
          <w:bCs/>
          <w:sz w:val="28"/>
          <w:szCs w:val="28"/>
        </w:rPr>
        <w:t xml:space="preserve"> год</w:t>
      </w:r>
      <w:r w:rsidR="0033316D" w:rsidRPr="00C5510E">
        <w:rPr>
          <w:bCs/>
          <w:sz w:val="28"/>
          <w:szCs w:val="28"/>
        </w:rPr>
        <w:t xml:space="preserve"> муниципального образования исполнена в сумме </w:t>
      </w:r>
      <w:r w:rsidR="00C5510E" w:rsidRPr="00C5510E">
        <w:rPr>
          <w:bCs/>
          <w:sz w:val="28"/>
          <w:szCs w:val="28"/>
        </w:rPr>
        <w:t>1</w:t>
      </w:r>
      <w:r w:rsidR="00BD66DC">
        <w:rPr>
          <w:bCs/>
          <w:sz w:val="28"/>
          <w:szCs w:val="28"/>
        </w:rPr>
        <w:t xml:space="preserve"> </w:t>
      </w:r>
      <w:r w:rsidR="00C5510E" w:rsidRPr="00C5510E">
        <w:rPr>
          <w:bCs/>
          <w:sz w:val="28"/>
          <w:szCs w:val="28"/>
        </w:rPr>
        <w:t>337,59</w:t>
      </w:r>
      <w:r w:rsidR="0033316D" w:rsidRPr="00C5510E">
        <w:rPr>
          <w:bCs/>
          <w:sz w:val="28"/>
          <w:szCs w:val="28"/>
        </w:rPr>
        <w:t xml:space="preserve"> </w:t>
      </w:r>
      <w:r w:rsidR="0020706E" w:rsidRPr="00C5510E">
        <w:rPr>
          <w:bCs/>
          <w:sz w:val="28"/>
          <w:szCs w:val="28"/>
        </w:rPr>
        <w:t>млн. рублей</w:t>
      </w:r>
      <w:r w:rsidR="0033316D" w:rsidRPr="00C5510E">
        <w:rPr>
          <w:bCs/>
          <w:sz w:val="28"/>
          <w:szCs w:val="28"/>
        </w:rPr>
        <w:t xml:space="preserve">, расходы бюджета составили </w:t>
      </w:r>
      <w:r w:rsidR="0020706E" w:rsidRPr="00C5510E">
        <w:rPr>
          <w:bCs/>
          <w:sz w:val="28"/>
          <w:szCs w:val="28"/>
        </w:rPr>
        <w:t>1</w:t>
      </w:r>
      <w:r w:rsidR="00C5510E" w:rsidRPr="00C5510E">
        <w:rPr>
          <w:bCs/>
          <w:sz w:val="28"/>
          <w:szCs w:val="28"/>
        </w:rPr>
        <w:t> 296,77</w:t>
      </w:r>
      <w:r w:rsidR="0033316D" w:rsidRPr="00C5510E">
        <w:rPr>
          <w:bCs/>
          <w:sz w:val="28"/>
          <w:szCs w:val="28"/>
        </w:rPr>
        <w:t xml:space="preserve"> </w:t>
      </w:r>
      <w:r w:rsidR="0020706E" w:rsidRPr="00C5510E">
        <w:rPr>
          <w:bCs/>
          <w:sz w:val="28"/>
          <w:szCs w:val="28"/>
        </w:rPr>
        <w:t>млн. рублей</w:t>
      </w:r>
      <w:r w:rsidR="0033316D" w:rsidRPr="00C5510E">
        <w:rPr>
          <w:bCs/>
          <w:sz w:val="28"/>
          <w:szCs w:val="28"/>
        </w:rPr>
        <w:t>.</w:t>
      </w:r>
    </w:p>
    <w:p w:rsidR="00F4516F" w:rsidRPr="00C5510E" w:rsidRDefault="00C3463E" w:rsidP="00F879B8">
      <w:pPr>
        <w:pStyle w:val="a3"/>
        <w:spacing w:after="0" w:afterAutospacing="0"/>
        <w:jc w:val="both"/>
        <w:rPr>
          <w:sz w:val="28"/>
          <w:szCs w:val="28"/>
        </w:rPr>
      </w:pPr>
      <w:r w:rsidRPr="00C5510E">
        <w:rPr>
          <w:b/>
          <w:sz w:val="28"/>
          <w:szCs w:val="28"/>
        </w:rPr>
        <w:t>Сальдированн</w:t>
      </w:r>
      <w:r w:rsidR="00822E09" w:rsidRPr="00C5510E">
        <w:rPr>
          <w:b/>
          <w:sz w:val="28"/>
          <w:szCs w:val="28"/>
        </w:rPr>
        <w:t>ый</w:t>
      </w:r>
      <w:r w:rsidRPr="00C5510E">
        <w:rPr>
          <w:b/>
          <w:sz w:val="28"/>
          <w:szCs w:val="28"/>
        </w:rPr>
        <w:t xml:space="preserve"> </w:t>
      </w:r>
      <w:r w:rsidR="00F4516F" w:rsidRPr="00C5510E">
        <w:rPr>
          <w:b/>
          <w:sz w:val="28"/>
          <w:szCs w:val="28"/>
        </w:rPr>
        <w:t>финансовый результат</w:t>
      </w:r>
      <w:r w:rsidRPr="00C5510E">
        <w:rPr>
          <w:sz w:val="28"/>
          <w:szCs w:val="28"/>
        </w:rPr>
        <w:t xml:space="preserve"> (прибыль минус убыток) крупных и средних организаций </w:t>
      </w:r>
      <w:r w:rsidR="00AD609C">
        <w:rPr>
          <w:sz w:val="28"/>
          <w:szCs w:val="28"/>
        </w:rPr>
        <w:t xml:space="preserve">за </w:t>
      </w:r>
      <w:r w:rsidR="00AD609C" w:rsidRPr="00AD609C">
        <w:rPr>
          <w:sz w:val="28"/>
          <w:szCs w:val="28"/>
        </w:rPr>
        <w:t xml:space="preserve">отчетный период </w:t>
      </w:r>
      <w:r w:rsidR="00F879B8" w:rsidRPr="00C5510E">
        <w:rPr>
          <w:sz w:val="28"/>
          <w:szCs w:val="28"/>
        </w:rPr>
        <w:t>20</w:t>
      </w:r>
      <w:r w:rsidR="00C5510E" w:rsidRPr="00C5510E">
        <w:rPr>
          <w:sz w:val="28"/>
          <w:szCs w:val="28"/>
        </w:rPr>
        <w:t>20</w:t>
      </w:r>
      <w:r w:rsidR="00F879B8" w:rsidRPr="00C5510E">
        <w:rPr>
          <w:sz w:val="28"/>
          <w:szCs w:val="28"/>
        </w:rPr>
        <w:t xml:space="preserve"> год</w:t>
      </w:r>
      <w:r w:rsidR="00C5510E" w:rsidRPr="00C5510E">
        <w:rPr>
          <w:sz w:val="28"/>
          <w:szCs w:val="28"/>
        </w:rPr>
        <w:t>а</w:t>
      </w:r>
      <w:r w:rsidR="0033316D" w:rsidRPr="00C5510E">
        <w:rPr>
          <w:sz w:val="28"/>
          <w:szCs w:val="28"/>
        </w:rPr>
        <w:t xml:space="preserve"> по данным СвердловскСтата </w:t>
      </w:r>
      <w:r w:rsidR="00C5510E" w:rsidRPr="00C5510E">
        <w:rPr>
          <w:sz w:val="28"/>
          <w:szCs w:val="28"/>
        </w:rPr>
        <w:t xml:space="preserve">составил </w:t>
      </w:r>
      <w:r w:rsidR="00AD609C">
        <w:rPr>
          <w:sz w:val="28"/>
          <w:szCs w:val="28"/>
        </w:rPr>
        <w:t>29,73</w:t>
      </w:r>
      <w:r w:rsidR="0033316D" w:rsidRPr="00C5510E">
        <w:rPr>
          <w:sz w:val="28"/>
          <w:szCs w:val="28"/>
        </w:rPr>
        <w:t xml:space="preserve"> млн. </w:t>
      </w:r>
      <w:r w:rsidR="00282FF1" w:rsidRPr="00C5510E">
        <w:rPr>
          <w:sz w:val="28"/>
          <w:szCs w:val="28"/>
        </w:rPr>
        <w:t>руб.</w:t>
      </w:r>
      <w:r w:rsidR="00C5510E" w:rsidRPr="00C5510E">
        <w:rPr>
          <w:sz w:val="28"/>
          <w:szCs w:val="28"/>
        </w:rPr>
        <w:t xml:space="preserve"> (в 2019 году </w:t>
      </w:r>
      <w:r w:rsidR="00AD609C">
        <w:rPr>
          <w:sz w:val="28"/>
          <w:szCs w:val="28"/>
        </w:rPr>
        <w:t>97,158</w:t>
      </w:r>
      <w:r w:rsidR="00C5510E" w:rsidRPr="00C5510E">
        <w:t xml:space="preserve"> </w:t>
      </w:r>
      <w:r w:rsidR="00C5510E" w:rsidRPr="00C5510E">
        <w:rPr>
          <w:sz w:val="28"/>
          <w:szCs w:val="28"/>
        </w:rPr>
        <w:t>млн. руб.)</w:t>
      </w:r>
    </w:p>
    <w:p w:rsidR="00D646DD" w:rsidRPr="00C5510E" w:rsidRDefault="00D646DD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646DD" w:rsidRPr="00C5510E" w:rsidRDefault="00D646DD" w:rsidP="00F879B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4516F" w:rsidRPr="00C5510E" w:rsidRDefault="00F4516F" w:rsidP="00F4516F">
      <w:pPr>
        <w:pStyle w:val="a3"/>
        <w:spacing w:before="0" w:beforeAutospacing="0" w:after="0" w:afterAutospacing="0"/>
        <w:jc w:val="both"/>
        <w:rPr>
          <w:sz w:val="22"/>
          <w:szCs w:val="28"/>
        </w:rPr>
      </w:pPr>
      <w:r w:rsidRPr="00C5510E">
        <w:rPr>
          <w:sz w:val="22"/>
          <w:szCs w:val="28"/>
        </w:rPr>
        <w:t xml:space="preserve">Ведущий специалист </w:t>
      </w:r>
    </w:p>
    <w:p w:rsidR="00FD492E" w:rsidRPr="00C5510E" w:rsidRDefault="00F4516F" w:rsidP="00F4516F">
      <w:pPr>
        <w:pStyle w:val="a3"/>
        <w:spacing w:before="0" w:beforeAutospacing="0" w:after="0" w:afterAutospacing="0"/>
        <w:jc w:val="both"/>
        <w:rPr>
          <w:sz w:val="22"/>
          <w:szCs w:val="28"/>
        </w:rPr>
      </w:pPr>
      <w:r w:rsidRPr="00C5510E">
        <w:rPr>
          <w:sz w:val="22"/>
          <w:szCs w:val="28"/>
        </w:rPr>
        <w:t>Е.В. Мешкова</w:t>
      </w:r>
    </w:p>
    <w:sectPr w:rsidR="00FD492E" w:rsidRPr="00C5510E" w:rsidSect="00C5510E">
      <w:headerReference w:type="even" r:id="rId6"/>
      <w:headerReference w:type="default" r:id="rId7"/>
      <w:pgSz w:w="11906" w:h="16838"/>
      <w:pgMar w:top="568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748" w:rsidRDefault="000C2748">
      <w:r>
        <w:separator/>
      </w:r>
    </w:p>
  </w:endnote>
  <w:endnote w:type="continuationSeparator" w:id="0">
    <w:p w:rsidR="000C2748" w:rsidRDefault="000C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748" w:rsidRDefault="000C2748">
      <w:r>
        <w:separator/>
      </w:r>
    </w:p>
  </w:footnote>
  <w:footnote w:type="continuationSeparator" w:id="0">
    <w:p w:rsidR="000C2748" w:rsidRDefault="000C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BAB" w:rsidRDefault="001B3BAB" w:rsidP="002F281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E47B4">
      <w:rPr>
        <w:rStyle w:val="a8"/>
        <w:noProof/>
      </w:rPr>
      <w:t>2</w:t>
    </w:r>
    <w:r>
      <w:rPr>
        <w:rStyle w:val="a8"/>
      </w:rPr>
      <w:fldChar w:fldCharType="end"/>
    </w:r>
  </w:p>
  <w:p w:rsidR="001B3BAB" w:rsidRDefault="001B3BA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89"/>
    <w:rsid w:val="00003157"/>
    <w:rsid w:val="000043BF"/>
    <w:rsid w:val="0000693F"/>
    <w:rsid w:val="000121EE"/>
    <w:rsid w:val="00015A3C"/>
    <w:rsid w:val="00036DB5"/>
    <w:rsid w:val="00046F7E"/>
    <w:rsid w:val="0008051C"/>
    <w:rsid w:val="00086430"/>
    <w:rsid w:val="0009445D"/>
    <w:rsid w:val="000A54DB"/>
    <w:rsid w:val="000B201B"/>
    <w:rsid w:val="000C2748"/>
    <w:rsid w:val="000D020C"/>
    <w:rsid w:val="000F24EE"/>
    <w:rsid w:val="00141DFF"/>
    <w:rsid w:val="00142B7E"/>
    <w:rsid w:val="00146910"/>
    <w:rsid w:val="00153B2E"/>
    <w:rsid w:val="0015745C"/>
    <w:rsid w:val="001608FF"/>
    <w:rsid w:val="0018259C"/>
    <w:rsid w:val="00184B0F"/>
    <w:rsid w:val="001A4898"/>
    <w:rsid w:val="001A5DE8"/>
    <w:rsid w:val="001A6B0B"/>
    <w:rsid w:val="001B272A"/>
    <w:rsid w:val="001B3BAB"/>
    <w:rsid w:val="001B579B"/>
    <w:rsid w:val="001C4889"/>
    <w:rsid w:val="001C640A"/>
    <w:rsid w:val="001F0EAB"/>
    <w:rsid w:val="0020706E"/>
    <w:rsid w:val="0022404F"/>
    <w:rsid w:val="00230E55"/>
    <w:rsid w:val="00243996"/>
    <w:rsid w:val="002440C9"/>
    <w:rsid w:val="00250857"/>
    <w:rsid w:val="00282FF1"/>
    <w:rsid w:val="00283F21"/>
    <w:rsid w:val="002A77A8"/>
    <w:rsid w:val="002B0169"/>
    <w:rsid w:val="002C1DB9"/>
    <w:rsid w:val="002C233B"/>
    <w:rsid w:val="002C77D8"/>
    <w:rsid w:val="002D1130"/>
    <w:rsid w:val="002D7954"/>
    <w:rsid w:val="002F281F"/>
    <w:rsid w:val="002F2B02"/>
    <w:rsid w:val="002F4EFB"/>
    <w:rsid w:val="002F5844"/>
    <w:rsid w:val="003041C0"/>
    <w:rsid w:val="00317F70"/>
    <w:rsid w:val="0033316D"/>
    <w:rsid w:val="003339DE"/>
    <w:rsid w:val="00340501"/>
    <w:rsid w:val="003446DA"/>
    <w:rsid w:val="003800B7"/>
    <w:rsid w:val="003913DA"/>
    <w:rsid w:val="003A2C6A"/>
    <w:rsid w:val="003A6C45"/>
    <w:rsid w:val="003C0753"/>
    <w:rsid w:val="003D17B7"/>
    <w:rsid w:val="003D2895"/>
    <w:rsid w:val="003D2FD0"/>
    <w:rsid w:val="003D3652"/>
    <w:rsid w:val="00402D10"/>
    <w:rsid w:val="0041480B"/>
    <w:rsid w:val="00431E45"/>
    <w:rsid w:val="00441BF5"/>
    <w:rsid w:val="00443E7D"/>
    <w:rsid w:val="00452DB5"/>
    <w:rsid w:val="004548B0"/>
    <w:rsid w:val="00454D97"/>
    <w:rsid w:val="00462E73"/>
    <w:rsid w:val="004653E7"/>
    <w:rsid w:val="00466A60"/>
    <w:rsid w:val="004809BC"/>
    <w:rsid w:val="004874FA"/>
    <w:rsid w:val="00490406"/>
    <w:rsid w:val="00490E2B"/>
    <w:rsid w:val="004A2017"/>
    <w:rsid w:val="004C74E3"/>
    <w:rsid w:val="004D3F32"/>
    <w:rsid w:val="004D5BE7"/>
    <w:rsid w:val="004D6BBA"/>
    <w:rsid w:val="00545AD9"/>
    <w:rsid w:val="0055267D"/>
    <w:rsid w:val="00556D5E"/>
    <w:rsid w:val="00571BA8"/>
    <w:rsid w:val="00574704"/>
    <w:rsid w:val="005B1247"/>
    <w:rsid w:val="005B4ED4"/>
    <w:rsid w:val="005C0B6D"/>
    <w:rsid w:val="005E4EF8"/>
    <w:rsid w:val="0060218A"/>
    <w:rsid w:val="00603D51"/>
    <w:rsid w:val="00606D67"/>
    <w:rsid w:val="0061010A"/>
    <w:rsid w:val="00612090"/>
    <w:rsid w:val="006126BC"/>
    <w:rsid w:val="00637152"/>
    <w:rsid w:val="006446DB"/>
    <w:rsid w:val="00654497"/>
    <w:rsid w:val="006575FF"/>
    <w:rsid w:val="00670F98"/>
    <w:rsid w:val="00690C02"/>
    <w:rsid w:val="00692FF4"/>
    <w:rsid w:val="00693874"/>
    <w:rsid w:val="00695315"/>
    <w:rsid w:val="00697CBB"/>
    <w:rsid w:val="006C0DFA"/>
    <w:rsid w:val="006C21C5"/>
    <w:rsid w:val="006C7AFC"/>
    <w:rsid w:val="006D7236"/>
    <w:rsid w:val="006E44ED"/>
    <w:rsid w:val="006E4B61"/>
    <w:rsid w:val="0072389B"/>
    <w:rsid w:val="0072568A"/>
    <w:rsid w:val="0072721A"/>
    <w:rsid w:val="00737599"/>
    <w:rsid w:val="00744AD7"/>
    <w:rsid w:val="0074613F"/>
    <w:rsid w:val="00757A7B"/>
    <w:rsid w:val="00775D97"/>
    <w:rsid w:val="00785610"/>
    <w:rsid w:val="00795232"/>
    <w:rsid w:val="007A0CAC"/>
    <w:rsid w:val="007B4FCB"/>
    <w:rsid w:val="007B73DB"/>
    <w:rsid w:val="007E152C"/>
    <w:rsid w:val="007E544C"/>
    <w:rsid w:val="007F0596"/>
    <w:rsid w:val="00805BFD"/>
    <w:rsid w:val="008214C4"/>
    <w:rsid w:val="00822E09"/>
    <w:rsid w:val="00837738"/>
    <w:rsid w:val="008537B2"/>
    <w:rsid w:val="00863EE5"/>
    <w:rsid w:val="0087136D"/>
    <w:rsid w:val="00874C33"/>
    <w:rsid w:val="008832C2"/>
    <w:rsid w:val="0088542C"/>
    <w:rsid w:val="00885BBE"/>
    <w:rsid w:val="00892462"/>
    <w:rsid w:val="00893584"/>
    <w:rsid w:val="008A3C64"/>
    <w:rsid w:val="008B1E0E"/>
    <w:rsid w:val="008C2135"/>
    <w:rsid w:val="0090604B"/>
    <w:rsid w:val="00981CBB"/>
    <w:rsid w:val="00982A0C"/>
    <w:rsid w:val="00982A4B"/>
    <w:rsid w:val="009B114B"/>
    <w:rsid w:val="009B4F45"/>
    <w:rsid w:val="009C0342"/>
    <w:rsid w:val="009E47B4"/>
    <w:rsid w:val="009E762D"/>
    <w:rsid w:val="009F3A8F"/>
    <w:rsid w:val="009F6E96"/>
    <w:rsid w:val="00A11714"/>
    <w:rsid w:val="00A13120"/>
    <w:rsid w:val="00A25EF2"/>
    <w:rsid w:val="00A45548"/>
    <w:rsid w:val="00A51FFD"/>
    <w:rsid w:val="00A641DD"/>
    <w:rsid w:val="00A71089"/>
    <w:rsid w:val="00A7528F"/>
    <w:rsid w:val="00A97D50"/>
    <w:rsid w:val="00AA1A36"/>
    <w:rsid w:val="00AC0614"/>
    <w:rsid w:val="00AC075E"/>
    <w:rsid w:val="00AC52D6"/>
    <w:rsid w:val="00AD1B30"/>
    <w:rsid w:val="00AD609C"/>
    <w:rsid w:val="00AD7A71"/>
    <w:rsid w:val="00AE0996"/>
    <w:rsid w:val="00AF0A91"/>
    <w:rsid w:val="00AF51D5"/>
    <w:rsid w:val="00B055C9"/>
    <w:rsid w:val="00B2018C"/>
    <w:rsid w:val="00B21E16"/>
    <w:rsid w:val="00B25672"/>
    <w:rsid w:val="00B42A1A"/>
    <w:rsid w:val="00B45D23"/>
    <w:rsid w:val="00B50C5A"/>
    <w:rsid w:val="00B73050"/>
    <w:rsid w:val="00B76727"/>
    <w:rsid w:val="00BA6DDC"/>
    <w:rsid w:val="00BC6BD4"/>
    <w:rsid w:val="00BD4780"/>
    <w:rsid w:val="00BD66DC"/>
    <w:rsid w:val="00BF491C"/>
    <w:rsid w:val="00C15253"/>
    <w:rsid w:val="00C21A59"/>
    <w:rsid w:val="00C3463E"/>
    <w:rsid w:val="00C5424E"/>
    <w:rsid w:val="00C5510E"/>
    <w:rsid w:val="00C87E4F"/>
    <w:rsid w:val="00C95E92"/>
    <w:rsid w:val="00CA28C0"/>
    <w:rsid w:val="00CA75F0"/>
    <w:rsid w:val="00CA7814"/>
    <w:rsid w:val="00CB0AA8"/>
    <w:rsid w:val="00CC36C3"/>
    <w:rsid w:val="00CD24CB"/>
    <w:rsid w:val="00CD6567"/>
    <w:rsid w:val="00CD7894"/>
    <w:rsid w:val="00CE7F2D"/>
    <w:rsid w:val="00CF4279"/>
    <w:rsid w:val="00CF7A6B"/>
    <w:rsid w:val="00D16334"/>
    <w:rsid w:val="00D23BF0"/>
    <w:rsid w:val="00D337AD"/>
    <w:rsid w:val="00D4496D"/>
    <w:rsid w:val="00D50FA2"/>
    <w:rsid w:val="00D61FCA"/>
    <w:rsid w:val="00D646DD"/>
    <w:rsid w:val="00D65524"/>
    <w:rsid w:val="00D67C3B"/>
    <w:rsid w:val="00D737B5"/>
    <w:rsid w:val="00D845AB"/>
    <w:rsid w:val="00D85C68"/>
    <w:rsid w:val="00D868AD"/>
    <w:rsid w:val="00DA0E69"/>
    <w:rsid w:val="00DE6E8A"/>
    <w:rsid w:val="00DF1350"/>
    <w:rsid w:val="00E34C11"/>
    <w:rsid w:val="00E3626B"/>
    <w:rsid w:val="00E4530D"/>
    <w:rsid w:val="00E80958"/>
    <w:rsid w:val="00E90753"/>
    <w:rsid w:val="00E9162A"/>
    <w:rsid w:val="00ED487A"/>
    <w:rsid w:val="00ED4CA7"/>
    <w:rsid w:val="00EE0761"/>
    <w:rsid w:val="00EF37A5"/>
    <w:rsid w:val="00F00A78"/>
    <w:rsid w:val="00F13677"/>
    <w:rsid w:val="00F16A40"/>
    <w:rsid w:val="00F2290F"/>
    <w:rsid w:val="00F4516F"/>
    <w:rsid w:val="00F53316"/>
    <w:rsid w:val="00F55DEF"/>
    <w:rsid w:val="00F72B68"/>
    <w:rsid w:val="00F75691"/>
    <w:rsid w:val="00F812F5"/>
    <w:rsid w:val="00F86B06"/>
    <w:rsid w:val="00F879B8"/>
    <w:rsid w:val="00F95474"/>
    <w:rsid w:val="00FA1A06"/>
    <w:rsid w:val="00FA7629"/>
    <w:rsid w:val="00FB3136"/>
    <w:rsid w:val="00FD0223"/>
    <w:rsid w:val="00FD492E"/>
    <w:rsid w:val="00FE2510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FDCF2B-3D73-4DE5-AF54-BD5BD80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1089"/>
    <w:pPr>
      <w:spacing w:before="100" w:beforeAutospacing="1" w:after="100" w:afterAutospacing="1"/>
    </w:pPr>
  </w:style>
  <w:style w:type="paragraph" w:customStyle="1" w:styleId="Char">
    <w:name w:val="Char"/>
    <w:basedOn w:val="a"/>
    <w:rsid w:val="00142B7E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C0D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4C74E3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4C74E3"/>
    <w:rPr>
      <w:lang w:val="ru-RU" w:eastAsia="ru-RU" w:bidi="ar-SA"/>
    </w:rPr>
  </w:style>
  <w:style w:type="paragraph" w:styleId="a7">
    <w:name w:val="header"/>
    <w:basedOn w:val="a"/>
    <w:rsid w:val="00F86B0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8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>Home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creator>Комитет71</dc:creator>
  <cp:lastModifiedBy>Елена</cp:lastModifiedBy>
  <cp:revision>9</cp:revision>
  <cp:lastPrinted>2021-02-04T10:39:00Z</cp:lastPrinted>
  <dcterms:created xsi:type="dcterms:W3CDTF">2020-07-09T10:00:00Z</dcterms:created>
  <dcterms:modified xsi:type="dcterms:W3CDTF">2021-07-21T08:53:00Z</dcterms:modified>
</cp:coreProperties>
</file>